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E2CC1" w14:textId="77777777" w:rsidR="00135670" w:rsidRPr="00DA30D2" w:rsidRDefault="00135670">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jc w:val="center"/>
        <w:rPr>
          <w:rFonts w:ascii="Times New Roman" w:hAnsi="Times New Roman"/>
          <w:b/>
          <w:szCs w:val="24"/>
        </w:rPr>
      </w:pPr>
      <w:r w:rsidRPr="00DA30D2">
        <w:rPr>
          <w:rFonts w:ascii="Times New Roman" w:hAnsi="Times New Roman"/>
          <w:b/>
          <w:szCs w:val="24"/>
        </w:rPr>
        <w:t>CURRICULUM VITAE</w:t>
      </w:r>
    </w:p>
    <w:p w14:paraId="37F7C600" w14:textId="77777777" w:rsidR="00FE14C1" w:rsidRPr="00DA30D2"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jc w:val="center"/>
        <w:rPr>
          <w:rFonts w:ascii="Times New Roman" w:hAnsi="Times New Roman"/>
          <w:b/>
          <w:szCs w:val="24"/>
        </w:rPr>
      </w:pPr>
      <w:r w:rsidRPr="00DA30D2">
        <w:rPr>
          <w:rFonts w:ascii="Times New Roman" w:hAnsi="Times New Roman"/>
          <w:b/>
          <w:szCs w:val="24"/>
        </w:rPr>
        <w:t>MIRLE RABINOWITZ BUSSELL</w:t>
      </w:r>
    </w:p>
    <w:p w14:paraId="3773B854" w14:textId="77777777" w:rsidR="00FE14C1" w:rsidRPr="00DA30D2"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jc w:val="center"/>
        <w:rPr>
          <w:rFonts w:ascii="Times New Roman" w:hAnsi="Times New Roman"/>
          <w:szCs w:val="24"/>
        </w:rPr>
      </w:pPr>
    </w:p>
    <w:p w14:paraId="72DB812F" w14:textId="17B78CC2" w:rsidR="00B76CA7" w:rsidRDefault="00D7393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Director of Field Research</w:t>
      </w:r>
      <w:r w:rsidR="001D25CA">
        <w:rPr>
          <w:rFonts w:ascii="Times New Roman" w:hAnsi="Times New Roman"/>
          <w:szCs w:val="24"/>
        </w:rPr>
        <w:t xml:space="preserve">, </w:t>
      </w:r>
      <w:r w:rsidR="00B76CA7">
        <w:rPr>
          <w:rFonts w:ascii="Times New Roman" w:hAnsi="Times New Roman"/>
          <w:szCs w:val="24"/>
        </w:rPr>
        <w:t>Urban Studies and Planning Program</w:t>
      </w:r>
    </w:p>
    <w:p w14:paraId="779FB9DA" w14:textId="45A9D60F" w:rsidR="001D25CA" w:rsidRDefault="001D25CA">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Associate Director, Bioregional Center for Sustainability Science, Planning and Design</w:t>
      </w:r>
    </w:p>
    <w:p w14:paraId="73600F8E" w14:textId="76672A25" w:rsidR="00B76CA7" w:rsidRDefault="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U</w:t>
      </w:r>
      <w:r w:rsidR="00E22578">
        <w:rPr>
          <w:rFonts w:ascii="Times New Roman" w:hAnsi="Times New Roman"/>
          <w:szCs w:val="24"/>
        </w:rPr>
        <w:t>.</w:t>
      </w:r>
      <w:r>
        <w:rPr>
          <w:rFonts w:ascii="Times New Roman" w:hAnsi="Times New Roman"/>
          <w:szCs w:val="24"/>
        </w:rPr>
        <w:t>C</w:t>
      </w:r>
      <w:r w:rsidR="00E22578">
        <w:rPr>
          <w:rFonts w:ascii="Times New Roman" w:hAnsi="Times New Roman"/>
          <w:szCs w:val="24"/>
        </w:rPr>
        <w:t>.</w:t>
      </w:r>
      <w:r>
        <w:rPr>
          <w:rFonts w:ascii="Times New Roman" w:hAnsi="Times New Roman"/>
          <w:szCs w:val="24"/>
        </w:rPr>
        <w:t xml:space="preserve"> San Diego</w:t>
      </w:r>
    </w:p>
    <w:p w14:paraId="45BB869F" w14:textId="1C0EEF3D" w:rsidR="00B76CA7" w:rsidRDefault="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9500 Gilman Drive</w:t>
      </w:r>
    </w:p>
    <w:p w14:paraId="03FCCA8F" w14:textId="1011F737" w:rsidR="00B76CA7" w:rsidRDefault="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La Jolla, CA 92093-05</w:t>
      </w:r>
      <w:r w:rsidR="00E7054D">
        <w:rPr>
          <w:rFonts w:ascii="Times New Roman" w:hAnsi="Times New Roman"/>
          <w:szCs w:val="24"/>
        </w:rPr>
        <w:t>17</w:t>
      </w:r>
    </w:p>
    <w:p w14:paraId="36EB8B96" w14:textId="49B3A52E" w:rsidR="00B76CA7" w:rsidRDefault="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Office: 858.822.0468</w:t>
      </w:r>
    </w:p>
    <w:p w14:paraId="0BD4BE2A" w14:textId="366949B5" w:rsidR="00B76CA7" w:rsidRDefault="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Mobile: 760.845.6625</w:t>
      </w:r>
    </w:p>
    <w:p w14:paraId="2D9990A9" w14:textId="34DAA45E" w:rsidR="00FE14C1" w:rsidRPr="00DA30D2" w:rsidRDefault="00E22578" w:rsidP="00B76CA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 xml:space="preserve">Email: </w:t>
      </w:r>
      <w:r w:rsidR="00407099">
        <w:rPr>
          <w:rFonts w:ascii="Times New Roman" w:hAnsi="Times New Roman"/>
          <w:szCs w:val="24"/>
        </w:rPr>
        <w:t>mbussell@ucsd.edu</w:t>
      </w:r>
    </w:p>
    <w:p w14:paraId="774F7523" w14:textId="77777777" w:rsidR="00FE14C1"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06D99088" w14:textId="03E23CEA" w:rsidR="0083695C" w:rsidRPr="00DA30D2" w:rsidRDefault="0083695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____________________________________________________________________________________</w:t>
      </w:r>
    </w:p>
    <w:p w14:paraId="02E1AB75" w14:textId="201F8C06" w:rsidR="0049321C" w:rsidRPr="000B7C17" w:rsidRDefault="000B7C17" w:rsidP="0049321C">
      <w:pPr>
        <w:pStyle w:val="Heading3"/>
        <w:rPr>
          <w:bCs/>
          <w:szCs w:val="24"/>
        </w:rPr>
      </w:pPr>
      <w:r w:rsidRPr="000B7C17">
        <w:rPr>
          <w:bCs/>
          <w:szCs w:val="24"/>
        </w:rPr>
        <w:t>EMPLOYMENT</w:t>
      </w:r>
    </w:p>
    <w:p w14:paraId="45F55753" w14:textId="77777777" w:rsidR="00C46CD3" w:rsidRDefault="00D7393B"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F38FA">
        <w:rPr>
          <w:rFonts w:ascii="Times New Roman" w:hAnsi="Times New Roman"/>
          <w:szCs w:val="24"/>
        </w:rPr>
        <w:t>201</w:t>
      </w:r>
      <w:r w:rsidR="0090013F" w:rsidRPr="00DF38FA">
        <w:rPr>
          <w:rFonts w:ascii="Times New Roman" w:hAnsi="Times New Roman"/>
          <w:szCs w:val="24"/>
        </w:rPr>
        <w:t>5</w:t>
      </w:r>
      <w:r w:rsidRPr="00DF38FA">
        <w:rPr>
          <w:rFonts w:ascii="Times New Roman" w:hAnsi="Times New Roman"/>
          <w:szCs w:val="24"/>
        </w:rPr>
        <w:t>-present</w:t>
      </w:r>
      <w:r w:rsidRPr="00DF38FA">
        <w:rPr>
          <w:rFonts w:ascii="Times New Roman" w:hAnsi="Times New Roman"/>
          <w:szCs w:val="24"/>
        </w:rPr>
        <w:tab/>
      </w:r>
      <w:r w:rsidRPr="00DF38FA">
        <w:rPr>
          <w:rFonts w:ascii="Times New Roman" w:hAnsi="Times New Roman"/>
          <w:szCs w:val="24"/>
        </w:rPr>
        <w:tab/>
      </w:r>
      <w:r w:rsidRPr="00DF38FA">
        <w:rPr>
          <w:rFonts w:ascii="Times New Roman" w:hAnsi="Times New Roman"/>
          <w:szCs w:val="24"/>
          <w:u w:val="single"/>
        </w:rPr>
        <w:t>Director of Field Research</w:t>
      </w:r>
      <w:r w:rsidR="0090013F" w:rsidRPr="00DF38FA">
        <w:rPr>
          <w:rFonts w:ascii="Times New Roman" w:hAnsi="Times New Roman"/>
          <w:szCs w:val="24"/>
          <w:u w:val="single"/>
        </w:rPr>
        <w:t>, Urban Studies and Planning</w:t>
      </w:r>
      <w:r w:rsidR="00C46CD3">
        <w:rPr>
          <w:rFonts w:ascii="Times New Roman" w:hAnsi="Times New Roman"/>
          <w:szCs w:val="24"/>
          <w:u w:val="single"/>
        </w:rPr>
        <w:t xml:space="preserve"> Program (USP)</w:t>
      </w:r>
      <w:r w:rsidR="0090013F" w:rsidRPr="00DF38FA">
        <w:rPr>
          <w:rFonts w:ascii="Times New Roman" w:hAnsi="Times New Roman"/>
          <w:szCs w:val="24"/>
        </w:rPr>
        <w:t xml:space="preserve">, </w:t>
      </w:r>
    </w:p>
    <w:p w14:paraId="6DEFD0E0" w14:textId="544691EC" w:rsidR="00D7393B" w:rsidRPr="00C46CD3" w:rsidRDefault="00C46CD3"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UCSD</w:t>
      </w:r>
    </w:p>
    <w:p w14:paraId="3E6B42E2" w14:textId="228D2A00" w:rsidR="00E20E1C" w:rsidRPr="00DF38FA" w:rsidRDefault="00E20E1C" w:rsidP="00DF38FA">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F38FA">
        <w:rPr>
          <w:rFonts w:ascii="Times New Roman" w:hAnsi="Times New Roman"/>
          <w:szCs w:val="24"/>
        </w:rPr>
        <w:t>Manage the USP Program’s student internship program including supervising the students throughout their internships and monitoring all of the positions and placement sites. Provide academic and administrative support for the USP Program. Provide advising for USP students. Build and create networks regionally, state-wide, nationally and globally to enhance the USP Program’s opportunities to collaborate with different academic, public, and nonprofit partners.</w:t>
      </w:r>
    </w:p>
    <w:p w14:paraId="4F9FA80B" w14:textId="77777777" w:rsidR="0090013F" w:rsidRPr="00DF38FA" w:rsidRDefault="0090013F"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rPr>
      </w:pPr>
    </w:p>
    <w:p w14:paraId="3AFE7E52" w14:textId="19A5C355" w:rsidR="0090013F" w:rsidRPr="00DF38FA" w:rsidRDefault="0090013F" w:rsidP="001D25CA">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u w:val="single"/>
        </w:rPr>
      </w:pPr>
      <w:r w:rsidRPr="00DF38FA">
        <w:rPr>
          <w:rFonts w:ascii="Times New Roman" w:hAnsi="Times New Roman"/>
        </w:rPr>
        <w:t>2015-present</w:t>
      </w:r>
      <w:r w:rsidRPr="00DF38FA">
        <w:rPr>
          <w:rFonts w:ascii="Times New Roman" w:hAnsi="Times New Roman"/>
        </w:rPr>
        <w:tab/>
      </w:r>
      <w:r w:rsidRPr="00DF38FA">
        <w:rPr>
          <w:rFonts w:ascii="Times New Roman" w:hAnsi="Times New Roman"/>
        </w:rPr>
        <w:tab/>
      </w:r>
      <w:r w:rsidR="00DF38FA">
        <w:rPr>
          <w:rFonts w:ascii="Times New Roman" w:hAnsi="Times New Roman"/>
          <w:u w:val="single"/>
        </w:rPr>
        <w:t>Associate</w:t>
      </w:r>
      <w:r w:rsidRPr="00DF38FA">
        <w:rPr>
          <w:rFonts w:ascii="Times New Roman" w:hAnsi="Times New Roman"/>
          <w:u w:val="single"/>
        </w:rPr>
        <w:t xml:space="preserve"> Director, </w:t>
      </w:r>
      <w:r w:rsidR="001D25CA">
        <w:rPr>
          <w:rFonts w:ascii="Times New Roman" w:hAnsi="Times New Roman"/>
          <w:u w:val="single"/>
        </w:rPr>
        <w:t xml:space="preserve">Bioregional </w:t>
      </w:r>
      <w:r w:rsidR="00C25A1B">
        <w:rPr>
          <w:rFonts w:ascii="Times New Roman" w:hAnsi="Times New Roman"/>
          <w:u w:val="single"/>
        </w:rPr>
        <w:t>Center</w:t>
      </w:r>
      <w:r w:rsidRPr="00DF38FA">
        <w:rPr>
          <w:rFonts w:ascii="Times New Roman" w:hAnsi="Times New Roman"/>
          <w:u w:val="single"/>
        </w:rPr>
        <w:t xml:space="preserve"> for Sustainability Science, Planning </w:t>
      </w:r>
      <w:r w:rsidR="00DF38FA">
        <w:rPr>
          <w:rFonts w:ascii="Times New Roman" w:hAnsi="Times New Roman"/>
          <w:u w:val="single"/>
        </w:rPr>
        <w:t>&amp;</w:t>
      </w:r>
      <w:r w:rsidRPr="00DF38FA">
        <w:rPr>
          <w:rFonts w:ascii="Times New Roman" w:hAnsi="Times New Roman"/>
          <w:u w:val="single"/>
        </w:rPr>
        <w:t xml:space="preserve"> Design</w:t>
      </w:r>
      <w:r w:rsidR="00DF38FA">
        <w:rPr>
          <w:rFonts w:ascii="Times New Roman" w:hAnsi="Times New Roman"/>
          <w:u w:val="single"/>
        </w:rPr>
        <w:t xml:space="preserve">, </w:t>
      </w:r>
      <w:r w:rsidR="00C46CD3">
        <w:rPr>
          <w:rFonts w:ascii="Times New Roman" w:hAnsi="Times New Roman"/>
          <w:u w:val="single"/>
        </w:rPr>
        <w:t>USP Program</w:t>
      </w:r>
      <w:r w:rsidR="00DF38FA" w:rsidRPr="00DF38FA">
        <w:rPr>
          <w:rFonts w:ascii="Times New Roman" w:hAnsi="Times New Roman"/>
        </w:rPr>
        <w:t xml:space="preserve">, </w:t>
      </w:r>
      <w:r w:rsidR="00C46CD3">
        <w:rPr>
          <w:rFonts w:ascii="Times New Roman" w:hAnsi="Times New Roman"/>
        </w:rPr>
        <w:t>UCSD</w:t>
      </w:r>
    </w:p>
    <w:p w14:paraId="5EBD768B" w14:textId="2D444944" w:rsidR="0090013F" w:rsidRPr="00DF38FA" w:rsidRDefault="0090013F" w:rsidP="00DF38FA">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F38FA">
        <w:rPr>
          <w:rFonts w:ascii="Times New Roman" w:hAnsi="Times New Roman"/>
          <w:szCs w:val="24"/>
        </w:rPr>
        <w:t xml:space="preserve">Assist with the development and administration of the </w:t>
      </w:r>
      <w:r w:rsidR="001D25CA">
        <w:rPr>
          <w:rFonts w:ascii="Times New Roman" w:hAnsi="Times New Roman"/>
          <w:szCs w:val="24"/>
        </w:rPr>
        <w:t>Center’s</w:t>
      </w:r>
      <w:r w:rsidRPr="00DF38FA">
        <w:rPr>
          <w:rFonts w:ascii="Times New Roman" w:hAnsi="Times New Roman"/>
          <w:szCs w:val="24"/>
        </w:rPr>
        <w:t xml:space="preserve"> scope and purpose. Assist with the development of the </w:t>
      </w:r>
      <w:r w:rsidR="001D25CA">
        <w:rPr>
          <w:rFonts w:ascii="Times New Roman" w:hAnsi="Times New Roman"/>
          <w:szCs w:val="24"/>
        </w:rPr>
        <w:t>Center’s</w:t>
      </w:r>
      <w:r w:rsidRPr="00DF38FA">
        <w:rPr>
          <w:rFonts w:ascii="Times New Roman" w:hAnsi="Times New Roman"/>
          <w:szCs w:val="24"/>
        </w:rPr>
        <w:t xml:space="preserve"> website. Cultivate and sustain collaborative relationships between the </w:t>
      </w:r>
      <w:r w:rsidR="001D25CA">
        <w:rPr>
          <w:rFonts w:ascii="Times New Roman" w:hAnsi="Times New Roman"/>
          <w:szCs w:val="24"/>
        </w:rPr>
        <w:t>Center</w:t>
      </w:r>
      <w:r w:rsidRPr="00DF38FA">
        <w:rPr>
          <w:rFonts w:ascii="Times New Roman" w:hAnsi="Times New Roman"/>
          <w:szCs w:val="24"/>
        </w:rPr>
        <w:t xml:space="preserve"> and community-based stakeholders throughout San Diego. </w:t>
      </w:r>
      <w:r w:rsidR="00DF38FA" w:rsidRPr="00DF38FA">
        <w:rPr>
          <w:rFonts w:ascii="Times New Roman" w:hAnsi="Times New Roman"/>
          <w:szCs w:val="24"/>
        </w:rPr>
        <w:t>Develop and offer</w:t>
      </w:r>
      <w:r w:rsidRPr="00DF38FA">
        <w:rPr>
          <w:rFonts w:ascii="Times New Roman" w:hAnsi="Times New Roman"/>
          <w:szCs w:val="24"/>
        </w:rPr>
        <w:t xml:space="preserve"> civically engaged projects </w:t>
      </w:r>
      <w:r w:rsidR="00DF38FA" w:rsidRPr="00DF38FA">
        <w:rPr>
          <w:rFonts w:ascii="Times New Roman" w:hAnsi="Times New Roman"/>
          <w:szCs w:val="24"/>
        </w:rPr>
        <w:t xml:space="preserve">for undergraduate students at UC San Diego. </w:t>
      </w:r>
    </w:p>
    <w:p w14:paraId="141B5DE7" w14:textId="77777777" w:rsidR="005335F4" w:rsidRPr="00DF38FA" w:rsidRDefault="005335F4"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267B5117" w14:textId="4173E47B"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2010-</w:t>
      </w:r>
      <w:r w:rsidR="00D7393B">
        <w:rPr>
          <w:rFonts w:ascii="Times New Roman" w:hAnsi="Times New Roman"/>
          <w:szCs w:val="24"/>
        </w:rPr>
        <w:t>2014</w:t>
      </w:r>
      <w:r w:rsidR="00D7393B">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 xml:space="preserve">Academic Coordinator, </w:t>
      </w:r>
      <w:r w:rsidR="00C46CD3">
        <w:rPr>
          <w:rFonts w:ascii="Times New Roman" w:hAnsi="Times New Roman"/>
          <w:szCs w:val="24"/>
          <w:u w:val="single"/>
        </w:rPr>
        <w:t>USP Program</w:t>
      </w:r>
      <w:r w:rsidRPr="00DA30D2">
        <w:rPr>
          <w:rFonts w:ascii="Times New Roman" w:hAnsi="Times New Roman"/>
          <w:szCs w:val="24"/>
        </w:rPr>
        <w:t xml:space="preserve">, </w:t>
      </w:r>
      <w:r w:rsidR="00C46CD3">
        <w:rPr>
          <w:rFonts w:ascii="Times New Roman" w:hAnsi="Times New Roman"/>
          <w:szCs w:val="24"/>
        </w:rPr>
        <w:t>UCSD</w:t>
      </w:r>
    </w:p>
    <w:p w14:paraId="63E2B1ED" w14:textId="692DD48D" w:rsidR="0049321C" w:rsidRPr="00DA30D2" w:rsidRDefault="000D56EE"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color w:val="auto"/>
          <w:szCs w:val="24"/>
        </w:rPr>
      </w:pPr>
      <w:r w:rsidRPr="00DA30D2">
        <w:rPr>
          <w:rFonts w:ascii="Times New Roman" w:hAnsi="Times New Roman"/>
          <w:color w:val="auto"/>
          <w:szCs w:val="24"/>
        </w:rPr>
        <w:t xml:space="preserve">Provide academic and administrative support </w:t>
      </w:r>
      <w:r>
        <w:rPr>
          <w:rFonts w:ascii="Times New Roman" w:hAnsi="Times New Roman"/>
          <w:color w:val="auto"/>
          <w:szCs w:val="24"/>
        </w:rPr>
        <w:t>for the USP Program</w:t>
      </w:r>
      <w:r w:rsidRPr="00DA30D2">
        <w:rPr>
          <w:rFonts w:ascii="Times New Roman" w:hAnsi="Times New Roman"/>
          <w:color w:val="auto"/>
          <w:szCs w:val="24"/>
        </w:rPr>
        <w:t>, Unive</w:t>
      </w:r>
      <w:r>
        <w:rPr>
          <w:rFonts w:ascii="Times New Roman" w:hAnsi="Times New Roman"/>
          <w:color w:val="auto"/>
          <w:szCs w:val="24"/>
        </w:rPr>
        <w:t>rsity service on USP and campus-</w:t>
      </w:r>
      <w:r w:rsidRPr="00DA30D2">
        <w:rPr>
          <w:rFonts w:ascii="Times New Roman" w:hAnsi="Times New Roman"/>
          <w:color w:val="auto"/>
          <w:szCs w:val="24"/>
        </w:rPr>
        <w:t>wide committees, USP represe</w:t>
      </w:r>
      <w:r>
        <w:rPr>
          <w:rFonts w:ascii="Times New Roman" w:hAnsi="Times New Roman"/>
          <w:color w:val="auto"/>
          <w:szCs w:val="24"/>
        </w:rPr>
        <w:t>ntation on external committees, USP liaison with community-based organizations to facilitate service learning and applied research opportunities.</w:t>
      </w:r>
    </w:p>
    <w:p w14:paraId="0AD0C863"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06A4380A" w14:textId="2A3AE9F2"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1998-present</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Continuing</w:t>
      </w:r>
      <w:r w:rsidRPr="005648B4">
        <w:rPr>
          <w:rFonts w:ascii="Times New Roman" w:hAnsi="Times New Roman"/>
          <w:szCs w:val="24"/>
          <w:u w:val="single"/>
        </w:rPr>
        <w:t xml:space="preserve"> </w:t>
      </w:r>
      <w:r w:rsidRPr="00DA30D2">
        <w:rPr>
          <w:rFonts w:ascii="Times New Roman" w:hAnsi="Times New Roman"/>
          <w:szCs w:val="24"/>
          <w:u w:val="single"/>
        </w:rPr>
        <w:t>Lecturer, Urban Studies and Planning</w:t>
      </w:r>
      <w:r w:rsidRPr="00DA30D2">
        <w:rPr>
          <w:rFonts w:ascii="Times New Roman" w:hAnsi="Times New Roman"/>
          <w:szCs w:val="24"/>
        </w:rPr>
        <w:t xml:space="preserve">, </w:t>
      </w:r>
      <w:r w:rsidR="00C46CD3">
        <w:rPr>
          <w:rFonts w:ascii="Times New Roman" w:hAnsi="Times New Roman"/>
          <w:szCs w:val="24"/>
        </w:rPr>
        <w:t>UCSD</w:t>
      </w:r>
    </w:p>
    <w:p w14:paraId="65068257" w14:textId="55A2AAE9" w:rsidR="0049321C" w:rsidRPr="00DA30D2" w:rsidRDefault="00C9445B"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color w:val="auto"/>
          <w:szCs w:val="24"/>
        </w:rPr>
      </w:pPr>
      <w:r>
        <w:rPr>
          <w:rFonts w:ascii="Times New Roman" w:hAnsi="Times New Roman"/>
          <w:color w:val="auto"/>
          <w:szCs w:val="24"/>
        </w:rPr>
        <w:t>Develop</w:t>
      </w:r>
      <w:r w:rsidR="0049321C" w:rsidRPr="00DA30D2">
        <w:rPr>
          <w:rFonts w:ascii="Times New Roman" w:hAnsi="Times New Roman"/>
          <w:color w:val="auto"/>
          <w:szCs w:val="24"/>
        </w:rPr>
        <w:t xml:space="preserve"> and </w:t>
      </w:r>
      <w:r>
        <w:rPr>
          <w:rFonts w:ascii="Times New Roman" w:hAnsi="Times New Roman"/>
          <w:color w:val="auto"/>
          <w:szCs w:val="24"/>
        </w:rPr>
        <w:t>teach</w:t>
      </w:r>
      <w:r w:rsidR="0049321C" w:rsidRPr="00DA30D2">
        <w:rPr>
          <w:rFonts w:ascii="Times New Roman" w:hAnsi="Times New Roman"/>
          <w:color w:val="auto"/>
          <w:szCs w:val="24"/>
        </w:rPr>
        <w:t xml:space="preserve"> undergraduate courses on housing and community development policy, urban inequality and planning for multiple publics, introduction to urban planning, research methods, community-based research, land use planning, </w:t>
      </w:r>
      <w:r w:rsidR="0049321C">
        <w:rPr>
          <w:rFonts w:ascii="Times New Roman" w:hAnsi="Times New Roman"/>
          <w:color w:val="auto"/>
          <w:szCs w:val="24"/>
        </w:rPr>
        <w:t xml:space="preserve">public service, </w:t>
      </w:r>
      <w:r w:rsidR="0049321C" w:rsidRPr="00DA30D2">
        <w:rPr>
          <w:rFonts w:ascii="Times New Roman" w:hAnsi="Times New Roman"/>
          <w:color w:val="auto"/>
          <w:szCs w:val="24"/>
        </w:rPr>
        <w:t>and history of urban design and planning.</w:t>
      </w:r>
    </w:p>
    <w:p w14:paraId="45C331FA"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6C610CA6"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1993-1997</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Founding Editor</w:t>
      </w:r>
      <w:r w:rsidRPr="00DA30D2">
        <w:rPr>
          <w:rFonts w:ascii="Times New Roman" w:hAnsi="Times New Roman"/>
          <w:szCs w:val="24"/>
        </w:rPr>
        <w:t xml:space="preserve">, </w:t>
      </w:r>
      <w:r w:rsidRPr="00DA30D2">
        <w:rPr>
          <w:rFonts w:ascii="Times New Roman" w:hAnsi="Times New Roman"/>
          <w:i/>
          <w:iCs/>
          <w:szCs w:val="24"/>
        </w:rPr>
        <w:t>Critical Planning</w:t>
      </w:r>
      <w:r w:rsidRPr="00DA30D2">
        <w:rPr>
          <w:rFonts w:ascii="Times New Roman" w:hAnsi="Times New Roman"/>
          <w:szCs w:val="24"/>
        </w:rPr>
        <w:t>, UCLA</w:t>
      </w:r>
    </w:p>
    <w:p w14:paraId="622F2B6C"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color w:val="auto"/>
          <w:szCs w:val="24"/>
        </w:rPr>
      </w:pPr>
      <w:r w:rsidRPr="00DA30D2">
        <w:rPr>
          <w:rFonts w:ascii="Times New Roman" w:hAnsi="Times New Roman"/>
          <w:color w:val="auto"/>
          <w:szCs w:val="24"/>
        </w:rPr>
        <w:t xml:space="preserve">Founded a journal produced entirely by graduate students. Coordinated the article review process, editing, production, and financial management of the journal.  </w:t>
      </w:r>
    </w:p>
    <w:p w14:paraId="46A1B676" w14:textId="77777777" w:rsidR="0049321C"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7BE22BBA" w14:textId="77777777" w:rsidR="001D25CA" w:rsidRDefault="001D25CA"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2EB48B5D" w14:textId="77777777" w:rsidR="001D25CA" w:rsidRDefault="001D25CA"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5F532DF3" w14:textId="77777777" w:rsidR="001D25CA" w:rsidRDefault="001D25CA"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5F52C2E9" w14:textId="77777777" w:rsidR="007C542C" w:rsidRDefault="007C542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44E199BE"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1993-1994</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Research Assistant</w:t>
      </w:r>
      <w:r w:rsidRPr="00DA30D2">
        <w:rPr>
          <w:rFonts w:ascii="Times New Roman" w:hAnsi="Times New Roman"/>
          <w:szCs w:val="24"/>
        </w:rPr>
        <w:t>, Department of Urban Planning, UCLA</w:t>
      </w:r>
    </w:p>
    <w:p w14:paraId="1DD3F5CD"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color w:val="auto"/>
          <w:szCs w:val="24"/>
        </w:rPr>
      </w:pPr>
      <w:r w:rsidRPr="00DA30D2">
        <w:rPr>
          <w:rFonts w:ascii="Times New Roman" w:hAnsi="Times New Roman"/>
          <w:color w:val="auto"/>
          <w:szCs w:val="24"/>
        </w:rPr>
        <w:t>Conducted a study with Professor Allan Heskin on capacity building in CDCs in Los Angeles. Prepared and administered a survey to CDC employees in the sample group. Analyzed survey data and prepared the final report.</w:t>
      </w:r>
    </w:p>
    <w:p w14:paraId="678982E6"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color w:val="auto"/>
          <w:szCs w:val="24"/>
        </w:rPr>
      </w:pPr>
    </w:p>
    <w:p w14:paraId="216FB20F" w14:textId="77777777" w:rsidR="0049321C" w:rsidRPr="00DA30D2" w:rsidRDefault="0049321C" w:rsidP="0049321C">
      <w:pPr>
        <w:pStyle w:val="BodyTextIndent"/>
        <w:rPr>
          <w:bCs w:val="0"/>
          <w:szCs w:val="24"/>
        </w:rPr>
      </w:pPr>
      <w:r w:rsidRPr="00DA30D2">
        <w:rPr>
          <w:bCs w:val="0"/>
          <w:szCs w:val="24"/>
        </w:rPr>
        <w:t>1990-1992</w:t>
      </w:r>
      <w:r w:rsidRPr="00DA30D2">
        <w:rPr>
          <w:bCs w:val="0"/>
          <w:szCs w:val="24"/>
        </w:rPr>
        <w:tab/>
      </w:r>
      <w:r w:rsidRPr="00DA30D2">
        <w:rPr>
          <w:bCs w:val="0"/>
          <w:szCs w:val="24"/>
        </w:rPr>
        <w:tab/>
      </w:r>
      <w:r w:rsidRPr="00DA30D2">
        <w:rPr>
          <w:bCs w:val="0"/>
          <w:szCs w:val="24"/>
          <w:u w:val="single"/>
        </w:rPr>
        <w:t>Housing Program Specialist</w:t>
      </w:r>
      <w:r w:rsidRPr="00DA30D2">
        <w:rPr>
          <w:bCs w:val="0"/>
          <w:szCs w:val="24"/>
        </w:rPr>
        <w:t>, Northeast Hawley Development Association, Syracuse, NY</w:t>
      </w:r>
    </w:p>
    <w:p w14:paraId="550EB0A1" w14:textId="2BD3FEEB" w:rsidR="0049321C" w:rsidRPr="00DA30D2" w:rsidRDefault="0049321C" w:rsidP="0049321C">
      <w:pPr>
        <w:pStyle w:val="BodyTextIndent"/>
        <w:ind w:firstLine="0"/>
        <w:rPr>
          <w:color w:val="auto"/>
          <w:szCs w:val="24"/>
        </w:rPr>
      </w:pPr>
      <w:r w:rsidRPr="00DA30D2">
        <w:rPr>
          <w:color w:val="auto"/>
          <w:szCs w:val="24"/>
        </w:rPr>
        <w:t>Coordinated a rental assistance program for tenants and landlords in a low</w:t>
      </w:r>
      <w:r>
        <w:rPr>
          <w:color w:val="auto"/>
          <w:szCs w:val="24"/>
        </w:rPr>
        <w:t xml:space="preserve">/moderate income neighborhood. </w:t>
      </w:r>
      <w:r w:rsidRPr="00DA30D2">
        <w:rPr>
          <w:color w:val="auto"/>
          <w:szCs w:val="24"/>
        </w:rPr>
        <w:t>Prepared specification manuals and drafted architectural designs for af</w:t>
      </w:r>
      <w:r w:rsidR="00E22578">
        <w:rPr>
          <w:color w:val="auto"/>
          <w:szCs w:val="24"/>
        </w:rPr>
        <w:t xml:space="preserve">fordable housing developments. </w:t>
      </w:r>
      <w:r w:rsidRPr="00DA30D2">
        <w:rPr>
          <w:color w:val="auto"/>
          <w:szCs w:val="24"/>
        </w:rPr>
        <w:t>Succe</w:t>
      </w:r>
      <w:r w:rsidR="00E22578">
        <w:rPr>
          <w:color w:val="auto"/>
          <w:szCs w:val="24"/>
        </w:rPr>
        <w:t xml:space="preserve">ssfully wrote grant proposals. </w:t>
      </w:r>
      <w:r w:rsidRPr="00DA30D2">
        <w:rPr>
          <w:color w:val="auto"/>
          <w:szCs w:val="24"/>
        </w:rPr>
        <w:t>Participated in community organizing and outreach efforts.</w:t>
      </w:r>
    </w:p>
    <w:p w14:paraId="2F9AFFC2" w14:textId="77777777" w:rsidR="0049321C" w:rsidRPr="00DA30D2" w:rsidRDefault="0049321C" w:rsidP="0049321C">
      <w:pPr>
        <w:pStyle w:val="BodyTextIndent"/>
        <w:rPr>
          <w:b/>
          <w:bCs w:val="0"/>
          <w:szCs w:val="24"/>
        </w:rPr>
      </w:pPr>
    </w:p>
    <w:p w14:paraId="68528533"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1988</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Research Assistant</w:t>
      </w:r>
      <w:r w:rsidRPr="00DA30D2">
        <w:rPr>
          <w:rFonts w:ascii="Times New Roman" w:hAnsi="Times New Roman"/>
          <w:szCs w:val="24"/>
        </w:rPr>
        <w:t>, Bayswater Hotel Homelessness Project, London, England</w:t>
      </w:r>
    </w:p>
    <w:p w14:paraId="40CCD98F"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A30D2">
        <w:rPr>
          <w:rFonts w:ascii="Times New Roman" w:hAnsi="Times New Roman"/>
          <w:color w:val="auto"/>
          <w:szCs w:val="24"/>
        </w:rPr>
        <w:t xml:space="preserve">Conducted research on British housing legislation and its impact on public sector responses to the country’s homelessness crisis.  </w:t>
      </w:r>
    </w:p>
    <w:p w14:paraId="0DC3093C"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0E4604D0"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1987</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Research Assistant</w:t>
      </w:r>
      <w:r w:rsidRPr="00DA30D2">
        <w:rPr>
          <w:rFonts w:ascii="Times New Roman" w:hAnsi="Times New Roman"/>
          <w:szCs w:val="24"/>
        </w:rPr>
        <w:t>, Department of City and Regional Planning, U.C. Berkeley</w:t>
      </w:r>
    </w:p>
    <w:p w14:paraId="2F335403" w14:textId="77777777" w:rsidR="0049321C" w:rsidRPr="00DA30D2" w:rsidRDefault="0049321C" w:rsidP="0049321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A30D2">
        <w:rPr>
          <w:rFonts w:ascii="Times New Roman" w:hAnsi="Times New Roman"/>
          <w:color w:val="auto"/>
          <w:szCs w:val="24"/>
        </w:rPr>
        <w:t xml:space="preserve">Conducted research on the urban renewal process in eleven different countries in collaboration with Dr. Nezar Alsayyad.  </w:t>
      </w:r>
    </w:p>
    <w:p w14:paraId="76CD984A" w14:textId="77777777" w:rsidR="00676DA5" w:rsidRDefault="00676DA5" w:rsidP="00D94438">
      <w:pPr>
        <w:pStyle w:val="Heading3"/>
        <w:rPr>
          <w:szCs w:val="24"/>
        </w:rPr>
      </w:pPr>
    </w:p>
    <w:p w14:paraId="3E4DC670" w14:textId="77777777" w:rsidR="00D94438" w:rsidRPr="00DA30D2" w:rsidRDefault="00D94438" w:rsidP="00D94438">
      <w:pPr>
        <w:pStyle w:val="Heading3"/>
        <w:rPr>
          <w:szCs w:val="24"/>
        </w:rPr>
      </w:pPr>
      <w:r w:rsidRPr="00DA30D2">
        <w:rPr>
          <w:szCs w:val="24"/>
        </w:rPr>
        <w:t>EDUCATION</w:t>
      </w:r>
    </w:p>
    <w:p w14:paraId="48C280F1" w14:textId="2D4C57B2" w:rsidR="00904DDB" w:rsidRPr="00DA30D2" w:rsidRDefault="00D94438" w:rsidP="00904DD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Cs/>
          <w:szCs w:val="24"/>
        </w:rPr>
      </w:pPr>
      <w:r w:rsidRPr="00DA30D2">
        <w:rPr>
          <w:rFonts w:ascii="Times New Roman" w:hAnsi="Times New Roman"/>
          <w:bCs/>
          <w:szCs w:val="24"/>
        </w:rPr>
        <w:t>Ph.D.</w:t>
      </w:r>
      <w:r w:rsidRPr="00DA30D2">
        <w:rPr>
          <w:rFonts w:ascii="Times New Roman" w:hAnsi="Times New Roman"/>
          <w:bCs/>
          <w:szCs w:val="24"/>
        </w:rPr>
        <w:tab/>
      </w:r>
      <w:r w:rsidRPr="00DA30D2">
        <w:rPr>
          <w:rFonts w:ascii="Times New Roman" w:hAnsi="Times New Roman"/>
          <w:bCs/>
          <w:szCs w:val="24"/>
        </w:rPr>
        <w:tab/>
      </w:r>
      <w:r w:rsidRPr="00DA30D2">
        <w:rPr>
          <w:rFonts w:ascii="Times New Roman" w:hAnsi="Times New Roman"/>
          <w:bCs/>
          <w:szCs w:val="24"/>
        </w:rPr>
        <w:tab/>
        <w:t>Urban Planning, University of California, Los Angeles</w:t>
      </w:r>
    </w:p>
    <w:p w14:paraId="08275C11" w14:textId="64CD0255" w:rsidR="00D94438" w:rsidRPr="00DA30D2" w:rsidRDefault="00D94438" w:rsidP="00D94438">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Cs/>
          <w:szCs w:val="24"/>
        </w:rPr>
      </w:pPr>
      <w:r w:rsidRPr="00DA30D2">
        <w:rPr>
          <w:rFonts w:ascii="Times New Roman" w:hAnsi="Times New Roman"/>
          <w:bCs/>
          <w:szCs w:val="24"/>
        </w:rPr>
        <w:t>M.R.P.</w:t>
      </w:r>
      <w:r w:rsidRPr="00DA30D2">
        <w:rPr>
          <w:rFonts w:ascii="Times New Roman" w:hAnsi="Times New Roman"/>
          <w:bCs/>
          <w:szCs w:val="24"/>
        </w:rPr>
        <w:tab/>
      </w:r>
      <w:r w:rsidRPr="00DA30D2">
        <w:rPr>
          <w:rFonts w:ascii="Times New Roman" w:hAnsi="Times New Roman"/>
          <w:bCs/>
          <w:szCs w:val="24"/>
        </w:rPr>
        <w:tab/>
      </w:r>
      <w:r w:rsidRPr="00DA30D2">
        <w:rPr>
          <w:rFonts w:ascii="Times New Roman" w:hAnsi="Times New Roman"/>
          <w:bCs/>
          <w:szCs w:val="24"/>
        </w:rPr>
        <w:tab/>
        <w:t>Regional Planning, Cornell University</w:t>
      </w:r>
    </w:p>
    <w:p w14:paraId="4B4A8972" w14:textId="45D8C145" w:rsidR="00D94438" w:rsidRPr="00DA30D2" w:rsidRDefault="00FD37E0" w:rsidP="00D94438">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Cs/>
          <w:szCs w:val="24"/>
        </w:rPr>
      </w:pPr>
      <w:r>
        <w:rPr>
          <w:rFonts w:ascii="Times New Roman" w:hAnsi="Times New Roman"/>
          <w:bCs/>
          <w:szCs w:val="24"/>
        </w:rPr>
        <w:t>B.A</w:t>
      </w:r>
      <w:bookmarkStart w:id="0" w:name="_GoBack"/>
      <w:bookmarkEnd w:id="0"/>
      <w:r w:rsidR="00D94438" w:rsidRPr="00DA30D2">
        <w:rPr>
          <w:rFonts w:ascii="Times New Roman" w:hAnsi="Times New Roman"/>
          <w:bCs/>
          <w:szCs w:val="24"/>
        </w:rPr>
        <w:t>.</w:t>
      </w:r>
      <w:r w:rsidR="00D94438" w:rsidRPr="00DA30D2">
        <w:rPr>
          <w:rFonts w:ascii="Times New Roman" w:hAnsi="Times New Roman"/>
          <w:bCs/>
          <w:szCs w:val="24"/>
        </w:rPr>
        <w:tab/>
      </w:r>
      <w:r w:rsidR="00D94438" w:rsidRPr="00DA30D2">
        <w:rPr>
          <w:rFonts w:ascii="Times New Roman" w:hAnsi="Times New Roman"/>
          <w:bCs/>
          <w:szCs w:val="24"/>
        </w:rPr>
        <w:tab/>
      </w:r>
      <w:r w:rsidR="00D94438" w:rsidRPr="00DA30D2">
        <w:rPr>
          <w:rFonts w:ascii="Times New Roman" w:hAnsi="Times New Roman"/>
          <w:bCs/>
          <w:szCs w:val="24"/>
        </w:rPr>
        <w:tab/>
      </w:r>
      <w:r w:rsidR="006C441E" w:rsidRPr="00DA30D2">
        <w:rPr>
          <w:rFonts w:ascii="Times New Roman" w:hAnsi="Times New Roman"/>
          <w:bCs/>
          <w:i/>
          <w:szCs w:val="24"/>
        </w:rPr>
        <w:t>Major</w:t>
      </w:r>
      <w:r w:rsidR="006C441E" w:rsidRPr="00DA30D2">
        <w:rPr>
          <w:rFonts w:ascii="Times New Roman" w:hAnsi="Times New Roman"/>
          <w:bCs/>
          <w:szCs w:val="24"/>
        </w:rPr>
        <w:t>: Architecture</w:t>
      </w:r>
      <w:r w:rsidR="00D94438" w:rsidRPr="00DA30D2">
        <w:rPr>
          <w:rFonts w:ascii="Times New Roman" w:hAnsi="Times New Roman"/>
          <w:bCs/>
          <w:szCs w:val="24"/>
        </w:rPr>
        <w:t xml:space="preserve">, </w:t>
      </w:r>
      <w:r w:rsidR="006C441E" w:rsidRPr="00DA30D2">
        <w:rPr>
          <w:rFonts w:ascii="Times New Roman" w:hAnsi="Times New Roman"/>
          <w:bCs/>
          <w:i/>
          <w:szCs w:val="24"/>
        </w:rPr>
        <w:t>Minor</w:t>
      </w:r>
      <w:r w:rsidR="006C441E" w:rsidRPr="00DA30D2">
        <w:rPr>
          <w:rFonts w:ascii="Times New Roman" w:hAnsi="Times New Roman"/>
          <w:bCs/>
          <w:szCs w:val="24"/>
        </w:rPr>
        <w:t>: City Planning</w:t>
      </w:r>
      <w:r w:rsidR="00D94438" w:rsidRPr="00DA30D2">
        <w:rPr>
          <w:rFonts w:ascii="Times New Roman" w:hAnsi="Times New Roman"/>
          <w:bCs/>
          <w:szCs w:val="24"/>
        </w:rPr>
        <w:t xml:space="preserve">, University of California, Berkeley, </w:t>
      </w:r>
    </w:p>
    <w:p w14:paraId="0587B54E" w14:textId="3E7305A5" w:rsidR="00D94438" w:rsidRPr="00DA30D2" w:rsidRDefault="00D94438" w:rsidP="00D94438">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Cs/>
          <w:szCs w:val="24"/>
        </w:rPr>
      </w:pPr>
      <w:r w:rsidRPr="00DA30D2">
        <w:rPr>
          <w:rFonts w:ascii="Times New Roman" w:hAnsi="Times New Roman"/>
          <w:bCs/>
          <w:szCs w:val="24"/>
        </w:rPr>
        <w:tab/>
      </w:r>
      <w:r w:rsidRPr="00DA30D2">
        <w:rPr>
          <w:rFonts w:ascii="Times New Roman" w:hAnsi="Times New Roman"/>
          <w:bCs/>
          <w:szCs w:val="24"/>
        </w:rPr>
        <w:tab/>
      </w:r>
      <w:r w:rsidRPr="00DA30D2">
        <w:rPr>
          <w:rFonts w:ascii="Times New Roman" w:hAnsi="Times New Roman"/>
          <w:bCs/>
          <w:szCs w:val="24"/>
        </w:rPr>
        <w:tab/>
        <w:t>(with High Honors)</w:t>
      </w:r>
    </w:p>
    <w:p w14:paraId="4243317A" w14:textId="77777777" w:rsidR="00D94438" w:rsidRPr="00DA30D2" w:rsidRDefault="00D94438">
      <w:pPr>
        <w:pStyle w:val="Heading3"/>
        <w:rPr>
          <w:bCs/>
          <w:szCs w:val="24"/>
        </w:rPr>
      </w:pPr>
    </w:p>
    <w:p w14:paraId="26CDDB61" w14:textId="77777777" w:rsidR="00FE14C1" w:rsidRPr="00DA30D2" w:rsidRDefault="00FE14C1">
      <w:pPr>
        <w:pStyle w:val="Heading3"/>
        <w:rPr>
          <w:szCs w:val="24"/>
        </w:rPr>
      </w:pPr>
      <w:r w:rsidRPr="00DA30D2">
        <w:rPr>
          <w:szCs w:val="24"/>
        </w:rPr>
        <w:t>AWARDS AND FELLOWSHIPS</w:t>
      </w:r>
    </w:p>
    <w:p w14:paraId="5A4D1F36" w14:textId="05A55608" w:rsidR="00C25A1B" w:rsidRDefault="00C25A1B" w:rsidP="00417CAB">
      <w:pPr>
        <w:pStyle w:val="BodyTextIndent"/>
        <w:ind w:left="0" w:firstLine="0"/>
        <w:rPr>
          <w:szCs w:val="24"/>
        </w:rPr>
      </w:pPr>
      <w:r>
        <w:rPr>
          <w:szCs w:val="24"/>
        </w:rPr>
        <w:t>2016</w:t>
      </w:r>
      <w:r>
        <w:rPr>
          <w:szCs w:val="24"/>
        </w:rPr>
        <w:tab/>
      </w:r>
      <w:r>
        <w:rPr>
          <w:szCs w:val="24"/>
        </w:rPr>
        <w:tab/>
      </w:r>
      <w:r>
        <w:rPr>
          <w:szCs w:val="24"/>
        </w:rPr>
        <w:tab/>
        <w:t>Winning Entry, NAIOP 2016 San Diego University Challenge Real Estate</w:t>
      </w:r>
    </w:p>
    <w:p w14:paraId="5BB3392D" w14:textId="204B716D" w:rsidR="00C25A1B" w:rsidRDefault="001D25CA" w:rsidP="00417CAB">
      <w:pPr>
        <w:pStyle w:val="BodyTextIndent"/>
        <w:ind w:left="0" w:firstLine="0"/>
        <w:rPr>
          <w:szCs w:val="24"/>
        </w:rPr>
      </w:pPr>
      <w:r>
        <w:rPr>
          <w:szCs w:val="24"/>
        </w:rPr>
        <w:tab/>
      </w:r>
      <w:r>
        <w:rPr>
          <w:szCs w:val="24"/>
        </w:rPr>
        <w:tab/>
      </w:r>
      <w:r>
        <w:rPr>
          <w:szCs w:val="24"/>
        </w:rPr>
        <w:tab/>
        <w:t xml:space="preserve">     </w:t>
      </w:r>
      <w:r w:rsidR="00C25A1B">
        <w:rPr>
          <w:szCs w:val="24"/>
        </w:rPr>
        <w:t>Competition (Faculty Advisor)</w:t>
      </w:r>
    </w:p>
    <w:p w14:paraId="2C2A7106" w14:textId="248E23FF" w:rsidR="00417CAB" w:rsidRPr="00DA30D2" w:rsidRDefault="00417CAB" w:rsidP="00417CAB">
      <w:pPr>
        <w:pStyle w:val="BodyTextIndent"/>
        <w:ind w:left="0" w:firstLine="0"/>
        <w:rPr>
          <w:szCs w:val="24"/>
        </w:rPr>
      </w:pPr>
      <w:r>
        <w:rPr>
          <w:szCs w:val="24"/>
        </w:rPr>
        <w:t>2014</w:t>
      </w:r>
      <w:r w:rsidRPr="00DA30D2">
        <w:rPr>
          <w:szCs w:val="24"/>
        </w:rPr>
        <w:tab/>
      </w:r>
      <w:r w:rsidRPr="00DA30D2">
        <w:rPr>
          <w:szCs w:val="24"/>
        </w:rPr>
        <w:tab/>
      </w:r>
      <w:r w:rsidRPr="00DA30D2">
        <w:rPr>
          <w:szCs w:val="24"/>
        </w:rPr>
        <w:tab/>
      </w:r>
      <w:r>
        <w:rPr>
          <w:szCs w:val="24"/>
        </w:rPr>
        <w:t>Current Research Award, Community Development Society</w:t>
      </w:r>
    </w:p>
    <w:p w14:paraId="00067D85" w14:textId="7C9ACF51" w:rsidR="004C0B44" w:rsidRDefault="004C0B44" w:rsidP="004C0B44">
      <w:pPr>
        <w:pStyle w:val="BodyTextIndent"/>
        <w:tabs>
          <w:tab w:val="clear" w:pos="2160"/>
        </w:tabs>
        <w:ind w:left="0" w:firstLine="0"/>
        <w:rPr>
          <w:szCs w:val="24"/>
        </w:rPr>
      </w:pPr>
      <w:r>
        <w:rPr>
          <w:szCs w:val="24"/>
        </w:rPr>
        <w:t>201</w:t>
      </w:r>
      <w:r w:rsidR="00AC6130">
        <w:rPr>
          <w:szCs w:val="24"/>
        </w:rPr>
        <w:t>4</w:t>
      </w:r>
      <w:r>
        <w:rPr>
          <w:szCs w:val="24"/>
        </w:rPr>
        <w:tab/>
      </w:r>
      <w:r>
        <w:rPr>
          <w:szCs w:val="24"/>
        </w:rPr>
        <w:tab/>
        <w:t xml:space="preserve">               Barbara and Paul Saltman Distinguished Teaching Award, Non-Senate Member</w:t>
      </w:r>
      <w:r w:rsidR="00AC6130">
        <w:rPr>
          <w:szCs w:val="24"/>
        </w:rPr>
        <w:t>,</w:t>
      </w:r>
    </w:p>
    <w:p w14:paraId="140A08FF" w14:textId="13346BBC" w:rsidR="004C0B44" w:rsidRPr="0083695C" w:rsidRDefault="004C0B44" w:rsidP="004C0B44">
      <w:pPr>
        <w:pStyle w:val="BodyTextIndent"/>
        <w:tabs>
          <w:tab w:val="clear" w:pos="2160"/>
        </w:tabs>
        <w:ind w:left="0" w:firstLine="0"/>
        <w:rPr>
          <w:szCs w:val="24"/>
        </w:rPr>
      </w:pPr>
      <w:r>
        <w:rPr>
          <w:szCs w:val="24"/>
        </w:rPr>
        <w:tab/>
      </w:r>
      <w:r>
        <w:rPr>
          <w:szCs w:val="24"/>
        </w:rPr>
        <w:tab/>
        <w:t xml:space="preserve">                     U</w:t>
      </w:r>
      <w:r w:rsidR="00AC6130">
        <w:rPr>
          <w:szCs w:val="24"/>
        </w:rPr>
        <w:t>.</w:t>
      </w:r>
      <w:r>
        <w:rPr>
          <w:szCs w:val="24"/>
        </w:rPr>
        <w:t>C</w:t>
      </w:r>
      <w:r w:rsidR="00AC6130">
        <w:rPr>
          <w:szCs w:val="24"/>
        </w:rPr>
        <w:t>.</w:t>
      </w:r>
      <w:r>
        <w:rPr>
          <w:szCs w:val="24"/>
        </w:rPr>
        <w:t xml:space="preserve"> San Diego</w:t>
      </w:r>
    </w:p>
    <w:p w14:paraId="1FE244B7" w14:textId="77777777" w:rsidR="0085659A" w:rsidRDefault="0083695C" w:rsidP="0083695C">
      <w:pPr>
        <w:pStyle w:val="BodyTextIndent"/>
        <w:tabs>
          <w:tab w:val="clear" w:pos="2160"/>
        </w:tabs>
        <w:ind w:left="0" w:firstLine="0"/>
        <w:rPr>
          <w:szCs w:val="24"/>
        </w:rPr>
      </w:pPr>
      <w:r>
        <w:rPr>
          <w:szCs w:val="24"/>
        </w:rPr>
        <w:t>2013</w:t>
      </w:r>
      <w:r>
        <w:rPr>
          <w:szCs w:val="24"/>
        </w:rPr>
        <w:tab/>
      </w:r>
      <w:r>
        <w:rPr>
          <w:szCs w:val="24"/>
        </w:rPr>
        <w:tab/>
        <w:t xml:space="preserve">               </w:t>
      </w:r>
      <w:r w:rsidRPr="0083695C">
        <w:rPr>
          <w:szCs w:val="24"/>
        </w:rPr>
        <w:t>Winning Entry, NAIOP 2013 San Diego University Challenge Real Estate</w:t>
      </w:r>
    </w:p>
    <w:p w14:paraId="6E85E129" w14:textId="29DF66A9" w:rsidR="0083695C" w:rsidRPr="0083695C" w:rsidRDefault="00233C04" w:rsidP="0083695C">
      <w:pPr>
        <w:pStyle w:val="BodyTextIndent"/>
        <w:tabs>
          <w:tab w:val="clear" w:pos="2160"/>
        </w:tabs>
        <w:ind w:left="0" w:firstLine="0"/>
        <w:rPr>
          <w:szCs w:val="24"/>
        </w:rPr>
      </w:pPr>
      <w:r>
        <w:rPr>
          <w:szCs w:val="24"/>
        </w:rPr>
        <w:tab/>
      </w:r>
      <w:r>
        <w:rPr>
          <w:szCs w:val="24"/>
        </w:rPr>
        <w:tab/>
        <w:t xml:space="preserve">                     </w:t>
      </w:r>
      <w:r w:rsidR="0085659A">
        <w:rPr>
          <w:szCs w:val="24"/>
        </w:rPr>
        <w:t xml:space="preserve">Competition </w:t>
      </w:r>
      <w:r w:rsidR="0083695C" w:rsidRPr="0083695C">
        <w:rPr>
          <w:szCs w:val="24"/>
        </w:rPr>
        <w:t>(Faculty Advisor)</w:t>
      </w:r>
    </w:p>
    <w:p w14:paraId="44C151A9" w14:textId="271EF9C6" w:rsidR="00EC5CE3" w:rsidRPr="00DA30D2" w:rsidRDefault="00EC5CE3">
      <w:pPr>
        <w:pStyle w:val="BodyTextIndent"/>
        <w:tabs>
          <w:tab w:val="clear" w:pos="2160"/>
        </w:tabs>
        <w:ind w:left="0" w:firstLine="0"/>
        <w:rPr>
          <w:szCs w:val="24"/>
        </w:rPr>
      </w:pPr>
      <w:r w:rsidRPr="00DA30D2">
        <w:rPr>
          <w:szCs w:val="24"/>
        </w:rPr>
        <w:t>2012</w:t>
      </w:r>
      <w:r w:rsidRPr="00DA30D2">
        <w:rPr>
          <w:szCs w:val="24"/>
        </w:rPr>
        <w:tab/>
      </w:r>
      <w:r w:rsidRPr="00DA30D2">
        <w:rPr>
          <w:szCs w:val="24"/>
        </w:rPr>
        <w:tab/>
        <w:t xml:space="preserve">               Outstanding Mentor of 20</w:t>
      </w:r>
      <w:r w:rsidR="00DA30D2">
        <w:rPr>
          <w:szCs w:val="24"/>
        </w:rPr>
        <w:t>12, U</w:t>
      </w:r>
      <w:r w:rsidR="00AC6130">
        <w:rPr>
          <w:szCs w:val="24"/>
        </w:rPr>
        <w:t>.</w:t>
      </w:r>
      <w:r w:rsidR="00DA30D2">
        <w:rPr>
          <w:szCs w:val="24"/>
        </w:rPr>
        <w:t>C</w:t>
      </w:r>
      <w:r w:rsidR="00AC6130">
        <w:rPr>
          <w:szCs w:val="24"/>
        </w:rPr>
        <w:t>.</w:t>
      </w:r>
      <w:r w:rsidR="00DA30D2">
        <w:rPr>
          <w:szCs w:val="24"/>
        </w:rPr>
        <w:t xml:space="preserve"> San Diego Faculty Mentor</w:t>
      </w:r>
      <w:r w:rsidRPr="00DA30D2">
        <w:rPr>
          <w:szCs w:val="24"/>
        </w:rPr>
        <w:t xml:space="preserve"> Program</w:t>
      </w:r>
    </w:p>
    <w:p w14:paraId="4265EBB5" w14:textId="77777777" w:rsidR="00FE14C1" w:rsidRPr="00DA30D2" w:rsidRDefault="00FE14C1">
      <w:pPr>
        <w:pStyle w:val="BodyTextIndent"/>
        <w:tabs>
          <w:tab w:val="clear" w:pos="2160"/>
        </w:tabs>
        <w:ind w:left="0" w:firstLine="0"/>
        <w:rPr>
          <w:szCs w:val="24"/>
        </w:rPr>
      </w:pPr>
      <w:r w:rsidRPr="00DA30D2">
        <w:rPr>
          <w:szCs w:val="24"/>
        </w:rPr>
        <w:t>1998-1999</w:t>
      </w:r>
      <w:r w:rsidRPr="00DA30D2">
        <w:rPr>
          <w:szCs w:val="24"/>
        </w:rPr>
        <w:tab/>
      </w:r>
      <w:r w:rsidR="00904DDB" w:rsidRPr="00DA30D2">
        <w:rPr>
          <w:szCs w:val="24"/>
        </w:rPr>
        <w:t xml:space="preserve">               </w:t>
      </w:r>
      <w:r w:rsidRPr="00DA30D2">
        <w:rPr>
          <w:szCs w:val="24"/>
        </w:rPr>
        <w:t>Dissertation Year Fellowship, UCLA</w:t>
      </w:r>
    </w:p>
    <w:p w14:paraId="5B1065EE" w14:textId="77777777" w:rsidR="00D94438" w:rsidRPr="00DA30D2" w:rsidRDefault="00D94438" w:rsidP="00D94438">
      <w:pPr>
        <w:pStyle w:val="BodyTextIndent"/>
        <w:ind w:left="0" w:firstLine="0"/>
        <w:rPr>
          <w:szCs w:val="24"/>
        </w:rPr>
      </w:pPr>
      <w:r w:rsidRPr="00DA30D2">
        <w:rPr>
          <w:szCs w:val="24"/>
        </w:rPr>
        <w:t>1996</w:t>
      </w:r>
      <w:r w:rsidRPr="00DA30D2">
        <w:rPr>
          <w:szCs w:val="24"/>
        </w:rPr>
        <w:tab/>
      </w:r>
      <w:r w:rsidRPr="00DA30D2">
        <w:rPr>
          <w:szCs w:val="24"/>
        </w:rPr>
        <w:tab/>
      </w:r>
      <w:r w:rsidRPr="00DA30D2">
        <w:rPr>
          <w:szCs w:val="24"/>
        </w:rPr>
        <w:tab/>
        <w:t>Travel Grant, Center for the Study of Women, UCLA</w:t>
      </w:r>
    </w:p>
    <w:p w14:paraId="1F2339DF" w14:textId="77777777" w:rsidR="00FE14C1" w:rsidRPr="00DA30D2" w:rsidRDefault="00FE14C1">
      <w:pPr>
        <w:pStyle w:val="BodyTextIndent"/>
        <w:ind w:left="0" w:firstLine="0"/>
        <w:rPr>
          <w:szCs w:val="24"/>
        </w:rPr>
      </w:pPr>
      <w:r w:rsidRPr="00DA30D2">
        <w:rPr>
          <w:szCs w:val="24"/>
        </w:rPr>
        <w:t>1994-1996</w:t>
      </w:r>
      <w:r w:rsidRPr="00DA30D2">
        <w:rPr>
          <w:szCs w:val="24"/>
        </w:rPr>
        <w:tab/>
      </w:r>
      <w:r w:rsidRPr="00DA30D2">
        <w:rPr>
          <w:szCs w:val="24"/>
        </w:rPr>
        <w:tab/>
        <w:t>Charles F. Scott Fellowship, UCLA</w:t>
      </w:r>
    </w:p>
    <w:p w14:paraId="256FF4C2" w14:textId="77777777" w:rsidR="00D94438" w:rsidRPr="00DA30D2" w:rsidRDefault="006C441E">
      <w:pPr>
        <w:pStyle w:val="BodyTextIndent"/>
        <w:ind w:left="0" w:firstLine="0"/>
        <w:rPr>
          <w:szCs w:val="24"/>
        </w:rPr>
      </w:pPr>
      <w:r w:rsidRPr="00DA30D2">
        <w:rPr>
          <w:szCs w:val="24"/>
        </w:rPr>
        <w:t>1993</w:t>
      </w:r>
      <w:r w:rsidR="00D94438" w:rsidRPr="00DA30D2">
        <w:rPr>
          <w:szCs w:val="24"/>
        </w:rPr>
        <w:t>-1994</w:t>
      </w:r>
      <w:r w:rsidR="00D94438" w:rsidRPr="00DA30D2">
        <w:rPr>
          <w:szCs w:val="24"/>
        </w:rPr>
        <w:tab/>
      </w:r>
      <w:r w:rsidR="00D94438" w:rsidRPr="00DA30D2">
        <w:rPr>
          <w:szCs w:val="24"/>
        </w:rPr>
        <w:tab/>
        <w:t>Blair Graphics Fellowship, Department of Urban Planning, UCLA</w:t>
      </w:r>
    </w:p>
    <w:p w14:paraId="530D7AA9" w14:textId="77777777" w:rsidR="00D94438" w:rsidRPr="00DA30D2" w:rsidRDefault="00D94438">
      <w:pPr>
        <w:pStyle w:val="BodyTextIndent"/>
        <w:ind w:left="0" w:firstLine="0"/>
        <w:rPr>
          <w:szCs w:val="24"/>
        </w:rPr>
      </w:pPr>
      <w:r w:rsidRPr="00DA30D2">
        <w:rPr>
          <w:szCs w:val="24"/>
        </w:rPr>
        <w:t>1992-1993</w:t>
      </w:r>
      <w:r w:rsidRPr="00DA30D2">
        <w:rPr>
          <w:szCs w:val="24"/>
        </w:rPr>
        <w:tab/>
      </w:r>
      <w:r w:rsidRPr="00DA30D2">
        <w:rPr>
          <w:szCs w:val="24"/>
        </w:rPr>
        <w:tab/>
        <w:t>Nonresident Tuition Fellowship, Department of Urban Planning, UCLA</w:t>
      </w:r>
    </w:p>
    <w:p w14:paraId="47278A79" w14:textId="77777777" w:rsidR="00FE14C1" w:rsidRPr="00DA30D2" w:rsidRDefault="00FE14C1">
      <w:pPr>
        <w:pStyle w:val="BodyTextIndent"/>
        <w:ind w:left="0" w:firstLine="0"/>
        <w:rPr>
          <w:szCs w:val="24"/>
        </w:rPr>
      </w:pPr>
      <w:r w:rsidRPr="00DA30D2">
        <w:rPr>
          <w:szCs w:val="24"/>
        </w:rPr>
        <w:t>1988-1990</w:t>
      </w:r>
      <w:r w:rsidRPr="00DA30D2">
        <w:rPr>
          <w:szCs w:val="24"/>
        </w:rPr>
        <w:tab/>
      </w:r>
      <w:r w:rsidRPr="00DA30D2">
        <w:rPr>
          <w:szCs w:val="24"/>
        </w:rPr>
        <w:tab/>
        <w:t>Graduate Fellowship, Cornell University</w:t>
      </w:r>
    </w:p>
    <w:p w14:paraId="52F81F12" w14:textId="6A56A307" w:rsidR="00DF38FA" w:rsidRDefault="00DF38FA">
      <w:pPr>
        <w:tabs>
          <w:tab w:val="clear" w:pos="1080"/>
          <w:tab w:val="clear" w:pos="1800"/>
          <w:tab w:val="clear" w:pos="7560"/>
        </w:tabs>
        <w:spacing w:line="240" w:lineRule="auto"/>
        <w:ind w:left="0" w:right="0"/>
        <w:rPr>
          <w:rFonts w:ascii="Times New Roman" w:hAnsi="Times New Roman"/>
          <w:b/>
          <w:szCs w:val="24"/>
        </w:rPr>
      </w:pPr>
      <w:r>
        <w:rPr>
          <w:rFonts w:ascii="Times New Roman" w:hAnsi="Times New Roman"/>
          <w:b/>
          <w:szCs w:val="24"/>
        </w:rPr>
        <w:br w:type="page"/>
      </w:r>
    </w:p>
    <w:p w14:paraId="050C5BEF" w14:textId="77777777" w:rsidR="007C542C" w:rsidRDefault="007C542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p>
    <w:p w14:paraId="13CCCA96" w14:textId="77777777" w:rsidR="00FE14C1" w:rsidRPr="00DA30D2" w:rsidRDefault="00FE7E0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r w:rsidRPr="00DA30D2">
        <w:rPr>
          <w:rFonts w:ascii="Times New Roman" w:hAnsi="Times New Roman"/>
          <w:b/>
          <w:szCs w:val="24"/>
        </w:rPr>
        <w:t>GRANTS</w:t>
      </w:r>
    </w:p>
    <w:p w14:paraId="7F666E4B" w14:textId="41D0D4CD" w:rsidR="00C25A1B" w:rsidRDefault="00C25A1B" w:rsidP="00DF38FA">
      <w:pPr>
        <w:tabs>
          <w:tab w:val="left" w:pos="2160"/>
        </w:tabs>
        <w:ind w:left="0"/>
        <w:rPr>
          <w:rFonts w:ascii="Times New Roman" w:hAnsi="Times New Roman"/>
          <w:szCs w:val="24"/>
        </w:rPr>
      </w:pPr>
      <w:r>
        <w:rPr>
          <w:rFonts w:ascii="Times New Roman" w:hAnsi="Times New Roman"/>
          <w:szCs w:val="24"/>
        </w:rPr>
        <w:t>2015-2016</w:t>
      </w:r>
      <w:r>
        <w:rPr>
          <w:rFonts w:ascii="Times New Roman" w:hAnsi="Times New Roman"/>
          <w:szCs w:val="24"/>
        </w:rPr>
        <w:tab/>
      </w:r>
      <w:r>
        <w:rPr>
          <w:rFonts w:ascii="Times New Roman" w:hAnsi="Times New Roman"/>
          <w:szCs w:val="24"/>
        </w:rPr>
        <w:tab/>
      </w:r>
      <w:r>
        <w:rPr>
          <w:rFonts w:ascii="Times New Roman" w:hAnsi="Times New Roman"/>
          <w:szCs w:val="24"/>
        </w:rPr>
        <w:tab/>
        <w:t>UC San Diego Center for Healthy Aging, Co-PI</w:t>
      </w:r>
    </w:p>
    <w:p w14:paraId="7E9D1DD2" w14:textId="1BBCF47A" w:rsidR="00C25A1B" w:rsidRPr="00C25A1B" w:rsidRDefault="00C25A1B" w:rsidP="00DF38FA">
      <w:pPr>
        <w:tabs>
          <w:tab w:val="left" w:pos="2160"/>
        </w:tabs>
        <w:ind w:left="0"/>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C25A1B">
        <w:rPr>
          <w:rFonts w:ascii="Times New Roman" w:hAnsi="Times New Roman"/>
          <w:i/>
          <w:szCs w:val="24"/>
        </w:rPr>
        <w:t>Life Course Scholars Program</w:t>
      </w:r>
    </w:p>
    <w:p w14:paraId="6C8DECA9" w14:textId="77777777" w:rsidR="00C25A1B" w:rsidRDefault="00C25A1B" w:rsidP="00DF38FA">
      <w:pPr>
        <w:tabs>
          <w:tab w:val="left" w:pos="2160"/>
        </w:tabs>
        <w:ind w:left="0"/>
        <w:rPr>
          <w:rFonts w:ascii="Times New Roman" w:hAnsi="Times New Roman"/>
          <w:szCs w:val="24"/>
        </w:rPr>
      </w:pPr>
    </w:p>
    <w:p w14:paraId="12EAD048" w14:textId="57705745" w:rsidR="00DF38FA" w:rsidRDefault="00DF38FA" w:rsidP="00DF38FA">
      <w:pPr>
        <w:tabs>
          <w:tab w:val="left" w:pos="2160"/>
        </w:tabs>
        <w:ind w:left="0"/>
        <w:rPr>
          <w:rFonts w:ascii="Times New Roman" w:hAnsi="Times New Roman"/>
          <w:szCs w:val="24"/>
        </w:rPr>
      </w:pPr>
      <w:r>
        <w:rPr>
          <w:rFonts w:ascii="Times New Roman" w:hAnsi="Times New Roman"/>
          <w:szCs w:val="24"/>
        </w:rPr>
        <w:t>2015-2016</w:t>
      </w:r>
      <w:r>
        <w:rPr>
          <w:rFonts w:ascii="Times New Roman" w:hAnsi="Times New Roman"/>
          <w:szCs w:val="24"/>
        </w:rPr>
        <w:tab/>
      </w:r>
      <w:r>
        <w:rPr>
          <w:rFonts w:ascii="Times New Roman" w:hAnsi="Times New Roman"/>
          <w:szCs w:val="24"/>
        </w:rPr>
        <w:tab/>
      </w:r>
      <w:r>
        <w:rPr>
          <w:rFonts w:ascii="Times New Roman" w:hAnsi="Times New Roman"/>
          <w:szCs w:val="24"/>
        </w:rPr>
        <w:tab/>
        <w:t>UC Global Food Initiative, Researcher</w:t>
      </w:r>
    </w:p>
    <w:p w14:paraId="55451CD7" w14:textId="7CFB65DC" w:rsidR="00DF38FA" w:rsidRPr="007E6142" w:rsidRDefault="00DF38FA" w:rsidP="00DF38FA">
      <w:pPr>
        <w:tabs>
          <w:tab w:val="left" w:pos="2160"/>
        </w:tabs>
        <w:ind w:left="0"/>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E6142">
        <w:rPr>
          <w:rFonts w:ascii="Times New Roman" w:hAnsi="Times New Roman"/>
          <w:i/>
          <w:szCs w:val="24"/>
        </w:rPr>
        <w:t>Economics and Microenterprise</w:t>
      </w:r>
    </w:p>
    <w:p w14:paraId="6536A8ED" w14:textId="77777777" w:rsidR="00DF38FA" w:rsidRPr="007E6142" w:rsidRDefault="00DF38FA" w:rsidP="00DF38FA">
      <w:pPr>
        <w:tabs>
          <w:tab w:val="left" w:pos="2160"/>
        </w:tabs>
        <w:ind w:left="0"/>
        <w:rPr>
          <w:rFonts w:ascii="Times New Roman" w:hAnsi="Times New Roman"/>
          <w:i/>
          <w:szCs w:val="24"/>
        </w:rPr>
      </w:pPr>
    </w:p>
    <w:p w14:paraId="1DFB6F0E" w14:textId="21DC3E4F" w:rsidR="00DF38FA" w:rsidRDefault="00D7393B" w:rsidP="00DF38FA">
      <w:pPr>
        <w:tabs>
          <w:tab w:val="left" w:pos="2160"/>
        </w:tabs>
        <w:ind w:left="0"/>
        <w:rPr>
          <w:rFonts w:ascii="Times New Roman" w:hAnsi="Times New Roman"/>
          <w:szCs w:val="24"/>
        </w:rPr>
      </w:pPr>
      <w:r>
        <w:rPr>
          <w:rFonts w:ascii="Times New Roman" w:hAnsi="Times New Roman"/>
          <w:szCs w:val="24"/>
        </w:rPr>
        <w:t>2014-2016</w:t>
      </w:r>
      <w:r>
        <w:rPr>
          <w:rFonts w:ascii="Times New Roman" w:hAnsi="Times New Roman"/>
          <w:szCs w:val="24"/>
        </w:rPr>
        <w:tab/>
      </w:r>
      <w:r w:rsidR="00DF38FA">
        <w:rPr>
          <w:rFonts w:ascii="Times New Roman" w:hAnsi="Times New Roman"/>
          <w:szCs w:val="24"/>
        </w:rPr>
        <w:tab/>
      </w:r>
      <w:r w:rsidR="00DF38FA">
        <w:rPr>
          <w:rFonts w:ascii="Times New Roman" w:hAnsi="Times New Roman"/>
          <w:szCs w:val="24"/>
        </w:rPr>
        <w:tab/>
        <w:t>Social Sciences and Humanities Research Council, Canada, Researcher</w:t>
      </w:r>
      <w:r>
        <w:rPr>
          <w:rFonts w:ascii="Times New Roman" w:hAnsi="Times New Roman"/>
          <w:szCs w:val="24"/>
        </w:rPr>
        <w:tab/>
      </w:r>
      <w:r>
        <w:rPr>
          <w:rFonts w:ascii="Times New Roman" w:hAnsi="Times New Roman"/>
          <w:szCs w:val="24"/>
        </w:rPr>
        <w:tab/>
      </w:r>
      <w:r>
        <w:rPr>
          <w:rFonts w:ascii="Times New Roman" w:hAnsi="Times New Roman"/>
          <w:szCs w:val="24"/>
        </w:rPr>
        <w:tab/>
      </w:r>
      <w:r w:rsidR="00DF38FA" w:rsidRPr="00DF38FA">
        <w:rPr>
          <w:rFonts w:ascii="Times New Roman" w:hAnsi="Times New Roman"/>
          <w:i/>
          <w:szCs w:val="24"/>
        </w:rPr>
        <w:t>Social Innovation, Societal Change, and Canadian Grantmaking Foundations</w:t>
      </w:r>
    </w:p>
    <w:p w14:paraId="722EBF5B" w14:textId="066FF45B" w:rsidR="00D7393B" w:rsidRDefault="00D7393B"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szCs w:val="24"/>
        </w:rPr>
      </w:pPr>
    </w:p>
    <w:p w14:paraId="03809A23" w14:textId="6B395A2E" w:rsidR="00C25A1B" w:rsidRDefault="00580365"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szCs w:val="24"/>
        </w:rPr>
      </w:pPr>
      <w:r w:rsidRPr="00DA30D2">
        <w:rPr>
          <w:rFonts w:ascii="Times New Roman" w:hAnsi="Times New Roman"/>
          <w:szCs w:val="24"/>
        </w:rPr>
        <w:t>2009</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t xml:space="preserve">Lincoln </w:t>
      </w:r>
      <w:r w:rsidR="00C25A1B">
        <w:rPr>
          <w:rFonts w:ascii="Times New Roman" w:hAnsi="Times New Roman"/>
          <w:szCs w:val="24"/>
        </w:rPr>
        <w:t>Institute of Land Policy, Co-PI</w:t>
      </w:r>
      <w:r w:rsidRPr="00DA30D2">
        <w:rPr>
          <w:rFonts w:ascii="Times New Roman" w:hAnsi="Times New Roman"/>
          <w:szCs w:val="24"/>
        </w:rPr>
        <w:t xml:space="preserve"> </w:t>
      </w:r>
    </w:p>
    <w:p w14:paraId="5A34FE02" w14:textId="77777777" w:rsidR="00C25A1B" w:rsidRDefault="00C25A1B"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80365" w:rsidRPr="00DA30D2">
        <w:rPr>
          <w:rFonts w:ascii="Times New Roman" w:hAnsi="Times New Roman"/>
          <w:i/>
          <w:szCs w:val="24"/>
        </w:rPr>
        <w:t>Private Foundations’ Role in “Race</w:t>
      </w:r>
      <w:r>
        <w:rPr>
          <w:rFonts w:ascii="Times New Roman" w:hAnsi="Times New Roman"/>
          <w:i/>
          <w:szCs w:val="24"/>
        </w:rPr>
        <w:t xml:space="preserve"> </w:t>
      </w:r>
      <w:r w:rsidR="003041F3">
        <w:rPr>
          <w:rFonts w:ascii="Times New Roman" w:hAnsi="Times New Roman"/>
          <w:i/>
          <w:szCs w:val="24"/>
        </w:rPr>
        <w:t>to the Top</w:t>
      </w:r>
      <w:r w:rsidR="00580365" w:rsidRPr="00DA30D2">
        <w:rPr>
          <w:rFonts w:ascii="Times New Roman" w:hAnsi="Times New Roman"/>
          <w:i/>
          <w:szCs w:val="24"/>
        </w:rPr>
        <w:t>“</w:t>
      </w:r>
      <w:r w:rsidR="003041F3">
        <w:rPr>
          <w:rFonts w:ascii="Times New Roman" w:hAnsi="Times New Roman"/>
          <w:i/>
          <w:szCs w:val="24"/>
        </w:rPr>
        <w:t xml:space="preserve"> </w:t>
      </w:r>
      <w:r w:rsidR="00580365" w:rsidRPr="00DA30D2">
        <w:rPr>
          <w:rFonts w:ascii="Times New Roman" w:hAnsi="Times New Roman"/>
          <w:i/>
          <w:szCs w:val="24"/>
        </w:rPr>
        <w:t>Initiatives: Investment in</w:t>
      </w:r>
    </w:p>
    <w:p w14:paraId="23828409" w14:textId="54F3B014" w:rsidR="00580365" w:rsidRPr="00C25A1B" w:rsidRDefault="00C25A1B"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580365" w:rsidRPr="00DA30D2">
        <w:rPr>
          <w:rFonts w:ascii="Times New Roman" w:hAnsi="Times New Roman"/>
          <w:i/>
          <w:szCs w:val="24"/>
        </w:rPr>
        <w:t>People vs. Investment in Places.</w:t>
      </w:r>
    </w:p>
    <w:p w14:paraId="61100384" w14:textId="77777777" w:rsidR="00580365" w:rsidRPr="00DA30D2" w:rsidRDefault="00580365" w:rsidP="00580365">
      <w:pPr>
        <w:tabs>
          <w:tab w:val="left" w:pos="820"/>
          <w:tab w:val="left" w:pos="1260"/>
          <w:tab w:val="left" w:pos="2160"/>
          <w:tab w:val="left" w:pos="2880"/>
          <w:tab w:val="left" w:pos="3600"/>
          <w:tab w:val="left" w:pos="4320"/>
          <w:tab w:val="left" w:pos="5040"/>
          <w:tab w:val="left" w:pos="6120"/>
        </w:tabs>
        <w:spacing w:line="240" w:lineRule="auto"/>
        <w:rPr>
          <w:rFonts w:ascii="Times New Roman" w:hAnsi="Times New Roman"/>
          <w:szCs w:val="24"/>
        </w:rPr>
      </w:pPr>
    </w:p>
    <w:p w14:paraId="23B6C489" w14:textId="118D8E69" w:rsidR="00C25A1B" w:rsidRDefault="00580365"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szCs w:val="24"/>
        </w:rPr>
      </w:pPr>
      <w:r w:rsidRPr="00DA30D2">
        <w:rPr>
          <w:rFonts w:ascii="Times New Roman" w:hAnsi="Times New Roman"/>
          <w:szCs w:val="24"/>
        </w:rPr>
        <w:t>2004-2</w:t>
      </w:r>
      <w:r w:rsidR="00C25A1B">
        <w:rPr>
          <w:rFonts w:ascii="Times New Roman" w:hAnsi="Times New Roman"/>
          <w:szCs w:val="24"/>
        </w:rPr>
        <w:t>005</w:t>
      </w:r>
      <w:r w:rsidR="00C25A1B">
        <w:rPr>
          <w:rFonts w:ascii="Times New Roman" w:hAnsi="Times New Roman"/>
          <w:szCs w:val="24"/>
        </w:rPr>
        <w:tab/>
      </w:r>
      <w:r w:rsidR="00C25A1B">
        <w:rPr>
          <w:rFonts w:ascii="Times New Roman" w:hAnsi="Times New Roman"/>
          <w:szCs w:val="24"/>
        </w:rPr>
        <w:tab/>
      </w:r>
      <w:r w:rsidR="00C25A1B">
        <w:rPr>
          <w:rFonts w:ascii="Times New Roman" w:hAnsi="Times New Roman"/>
          <w:szCs w:val="24"/>
        </w:rPr>
        <w:tab/>
      </w:r>
      <w:r w:rsidR="00C25A1B">
        <w:rPr>
          <w:rFonts w:ascii="Times New Roman" w:hAnsi="Times New Roman"/>
          <w:szCs w:val="24"/>
        </w:rPr>
        <w:tab/>
        <w:t>San Diego Foundation, PI</w:t>
      </w:r>
      <w:r w:rsidRPr="00DA30D2">
        <w:rPr>
          <w:rFonts w:ascii="Times New Roman" w:hAnsi="Times New Roman"/>
          <w:szCs w:val="24"/>
        </w:rPr>
        <w:t xml:space="preserve"> </w:t>
      </w:r>
    </w:p>
    <w:p w14:paraId="5727D289" w14:textId="77777777" w:rsidR="00C25A1B" w:rsidRDefault="00C25A1B"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80365" w:rsidRPr="00DA30D2">
        <w:rPr>
          <w:rFonts w:ascii="Times New Roman" w:hAnsi="Times New Roman"/>
          <w:i/>
          <w:szCs w:val="24"/>
        </w:rPr>
        <w:t>Measuring and Assessing the Status of San</w:t>
      </w:r>
      <w:r>
        <w:rPr>
          <w:rFonts w:ascii="Times New Roman" w:hAnsi="Times New Roman"/>
          <w:i/>
          <w:szCs w:val="24"/>
        </w:rPr>
        <w:t xml:space="preserve"> </w:t>
      </w:r>
      <w:r w:rsidR="00580365" w:rsidRPr="00DA30D2">
        <w:rPr>
          <w:rFonts w:ascii="Times New Roman" w:hAnsi="Times New Roman"/>
          <w:i/>
          <w:szCs w:val="24"/>
        </w:rPr>
        <w:t xml:space="preserve">Diego’s Community Development </w:t>
      </w:r>
    </w:p>
    <w:p w14:paraId="15A073CC" w14:textId="6D378E7F" w:rsidR="00580365" w:rsidRPr="00DA30D2" w:rsidRDefault="00C25A1B" w:rsidP="00580365">
      <w:pPr>
        <w:tabs>
          <w:tab w:val="left" w:pos="820"/>
          <w:tab w:val="left" w:pos="1260"/>
          <w:tab w:val="left" w:pos="2160"/>
          <w:tab w:val="left" w:pos="2880"/>
          <w:tab w:val="left" w:pos="3600"/>
          <w:tab w:val="left" w:pos="4320"/>
          <w:tab w:val="left" w:pos="5040"/>
          <w:tab w:val="left" w:pos="6120"/>
        </w:tabs>
        <w:spacing w:line="240" w:lineRule="auto"/>
        <w:ind w:left="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580365" w:rsidRPr="00DA30D2">
        <w:rPr>
          <w:rFonts w:ascii="Times New Roman" w:hAnsi="Times New Roman"/>
          <w:i/>
          <w:szCs w:val="24"/>
        </w:rPr>
        <w:t>Corporations.</w:t>
      </w:r>
    </w:p>
    <w:p w14:paraId="47870ED5" w14:textId="77777777" w:rsidR="00FE7E0D" w:rsidRPr="00DA30D2" w:rsidRDefault="00FE7E0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p>
    <w:p w14:paraId="2350E449" w14:textId="77777777" w:rsidR="00FE14C1" w:rsidRPr="00DA30D2" w:rsidRDefault="006B20A2">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color w:val="auto"/>
          <w:szCs w:val="24"/>
        </w:rPr>
      </w:pPr>
      <w:r w:rsidRPr="00DA30D2">
        <w:rPr>
          <w:rFonts w:ascii="Times New Roman" w:hAnsi="Times New Roman"/>
          <w:b/>
          <w:color w:val="auto"/>
          <w:szCs w:val="24"/>
        </w:rPr>
        <w:t>RESEARCH AND TEACHING</w:t>
      </w:r>
      <w:r w:rsidR="00FE14C1" w:rsidRPr="00DA30D2">
        <w:rPr>
          <w:rFonts w:ascii="Times New Roman" w:hAnsi="Times New Roman"/>
          <w:b/>
          <w:color w:val="auto"/>
          <w:szCs w:val="24"/>
        </w:rPr>
        <w:t xml:space="preserve"> INTERESTS</w:t>
      </w:r>
    </w:p>
    <w:p w14:paraId="7152955D" w14:textId="4C3E4B9A" w:rsidR="00FE14C1" w:rsidRPr="00DA30D2" w:rsidRDefault="00135670" w:rsidP="00F040DC">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color w:val="auto"/>
          <w:szCs w:val="24"/>
        </w:rPr>
      </w:pPr>
      <w:r w:rsidRPr="00DA30D2">
        <w:rPr>
          <w:rFonts w:ascii="Times New Roman" w:hAnsi="Times New Roman"/>
          <w:color w:val="auto"/>
          <w:szCs w:val="24"/>
        </w:rPr>
        <w:t>Affordable housing</w:t>
      </w:r>
      <w:r w:rsidR="007D50A1" w:rsidRPr="00DA30D2">
        <w:rPr>
          <w:rFonts w:ascii="Times New Roman" w:hAnsi="Times New Roman"/>
          <w:color w:val="auto"/>
          <w:szCs w:val="24"/>
        </w:rPr>
        <w:t xml:space="preserve"> and co</w:t>
      </w:r>
      <w:r w:rsidR="00C07BF3" w:rsidRPr="00DA30D2">
        <w:rPr>
          <w:rFonts w:ascii="Times New Roman" w:hAnsi="Times New Roman"/>
          <w:color w:val="auto"/>
          <w:szCs w:val="24"/>
        </w:rPr>
        <w:t xml:space="preserve">mmunity development policy, </w:t>
      </w:r>
      <w:r w:rsidR="006B20A2" w:rsidRPr="00DA30D2">
        <w:rPr>
          <w:rFonts w:ascii="Times New Roman" w:hAnsi="Times New Roman"/>
          <w:color w:val="auto"/>
          <w:szCs w:val="24"/>
        </w:rPr>
        <w:t xml:space="preserve">philanthropy and urban planning, </w:t>
      </w:r>
      <w:r w:rsidR="00512CCD" w:rsidRPr="00DA30D2">
        <w:rPr>
          <w:rFonts w:ascii="Times New Roman" w:hAnsi="Times New Roman"/>
          <w:color w:val="auto"/>
          <w:szCs w:val="24"/>
        </w:rPr>
        <w:t>urban inequalities and</w:t>
      </w:r>
      <w:r w:rsidR="00C07BF3" w:rsidRPr="00DA30D2">
        <w:rPr>
          <w:rFonts w:ascii="Times New Roman" w:hAnsi="Times New Roman"/>
          <w:color w:val="auto"/>
          <w:szCs w:val="24"/>
        </w:rPr>
        <w:t xml:space="preserve"> planning for multiple publics</w:t>
      </w:r>
      <w:r w:rsidR="007501F2" w:rsidRPr="00DA30D2">
        <w:rPr>
          <w:rFonts w:ascii="Times New Roman" w:hAnsi="Times New Roman"/>
          <w:color w:val="auto"/>
          <w:szCs w:val="24"/>
        </w:rPr>
        <w:t xml:space="preserve">, </w:t>
      </w:r>
      <w:r w:rsidR="00D418B8" w:rsidRPr="00DA30D2">
        <w:rPr>
          <w:rFonts w:ascii="Times New Roman" w:hAnsi="Times New Roman"/>
          <w:color w:val="auto"/>
          <w:szCs w:val="24"/>
        </w:rPr>
        <w:t xml:space="preserve">community-based research, </w:t>
      </w:r>
      <w:r w:rsidR="009A2CAD">
        <w:rPr>
          <w:rFonts w:ascii="Times New Roman" w:hAnsi="Times New Roman"/>
          <w:color w:val="auto"/>
          <w:szCs w:val="24"/>
        </w:rPr>
        <w:t xml:space="preserve">service </w:t>
      </w:r>
      <w:r w:rsidR="00904DDB" w:rsidRPr="00DA30D2">
        <w:rPr>
          <w:rFonts w:ascii="Times New Roman" w:hAnsi="Times New Roman"/>
          <w:color w:val="auto"/>
          <w:szCs w:val="24"/>
        </w:rPr>
        <w:t>learning</w:t>
      </w:r>
      <w:r w:rsidR="006B20A2" w:rsidRPr="00DA30D2">
        <w:rPr>
          <w:rFonts w:ascii="Times New Roman" w:hAnsi="Times New Roman"/>
          <w:color w:val="auto"/>
          <w:szCs w:val="24"/>
        </w:rPr>
        <w:t xml:space="preserve">, </w:t>
      </w:r>
      <w:r w:rsidR="00E22578">
        <w:rPr>
          <w:rFonts w:ascii="Times New Roman" w:hAnsi="Times New Roman"/>
          <w:color w:val="auto"/>
          <w:szCs w:val="24"/>
        </w:rPr>
        <w:t>public service</w:t>
      </w:r>
      <w:r w:rsidR="00233C04">
        <w:rPr>
          <w:rFonts w:ascii="Times New Roman" w:hAnsi="Times New Roman"/>
          <w:color w:val="auto"/>
          <w:szCs w:val="24"/>
        </w:rPr>
        <w:t xml:space="preserve"> and the nonprofit sector</w:t>
      </w:r>
      <w:r w:rsidR="00E22578">
        <w:rPr>
          <w:rFonts w:ascii="Times New Roman" w:hAnsi="Times New Roman"/>
          <w:color w:val="auto"/>
          <w:szCs w:val="24"/>
        </w:rPr>
        <w:t xml:space="preserve">, </w:t>
      </w:r>
      <w:r w:rsidR="00C07BF3" w:rsidRPr="00DA30D2">
        <w:rPr>
          <w:rFonts w:ascii="Times New Roman" w:hAnsi="Times New Roman"/>
          <w:color w:val="auto"/>
          <w:szCs w:val="24"/>
        </w:rPr>
        <w:t>urban</w:t>
      </w:r>
      <w:r w:rsidR="00512CCD" w:rsidRPr="00DA30D2">
        <w:rPr>
          <w:rFonts w:ascii="Times New Roman" w:hAnsi="Times New Roman"/>
          <w:color w:val="auto"/>
          <w:szCs w:val="24"/>
        </w:rPr>
        <w:t xml:space="preserve"> history, </w:t>
      </w:r>
      <w:r w:rsidR="00FE14C1" w:rsidRPr="00DA30D2">
        <w:rPr>
          <w:rFonts w:ascii="Times New Roman" w:hAnsi="Times New Roman"/>
          <w:color w:val="auto"/>
          <w:szCs w:val="24"/>
        </w:rPr>
        <w:t>research methodology</w:t>
      </w:r>
      <w:r w:rsidR="00C07BF3" w:rsidRPr="00DA30D2">
        <w:rPr>
          <w:rFonts w:ascii="Times New Roman" w:hAnsi="Times New Roman"/>
          <w:color w:val="auto"/>
          <w:szCs w:val="24"/>
        </w:rPr>
        <w:t xml:space="preserve">, land use planning, </w:t>
      </w:r>
      <w:r w:rsidR="00444C70" w:rsidRPr="00DA30D2">
        <w:rPr>
          <w:rFonts w:ascii="Times New Roman" w:hAnsi="Times New Roman"/>
          <w:color w:val="auto"/>
          <w:szCs w:val="24"/>
        </w:rPr>
        <w:t xml:space="preserve">gender and planning, </w:t>
      </w:r>
      <w:r w:rsidR="00D418B8" w:rsidRPr="00DA30D2">
        <w:rPr>
          <w:rFonts w:ascii="Times New Roman" w:hAnsi="Times New Roman"/>
          <w:color w:val="auto"/>
          <w:szCs w:val="24"/>
        </w:rPr>
        <w:t xml:space="preserve">and </w:t>
      </w:r>
      <w:r w:rsidR="007F6C3D" w:rsidRPr="00DA30D2">
        <w:rPr>
          <w:rFonts w:ascii="Times New Roman" w:hAnsi="Times New Roman"/>
          <w:color w:val="auto"/>
          <w:szCs w:val="24"/>
        </w:rPr>
        <w:t>urban design</w:t>
      </w:r>
    </w:p>
    <w:p w14:paraId="0839109E" w14:textId="77777777" w:rsidR="00FE14C1" w:rsidRPr="00DA30D2"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p>
    <w:p w14:paraId="103F2C62" w14:textId="77777777" w:rsidR="00FE14C1" w:rsidRPr="00DA30D2" w:rsidRDefault="00FE14C1">
      <w:pPr>
        <w:pStyle w:val="Heading3"/>
        <w:rPr>
          <w:szCs w:val="24"/>
        </w:rPr>
      </w:pPr>
      <w:r w:rsidRPr="00DA30D2">
        <w:rPr>
          <w:szCs w:val="24"/>
        </w:rPr>
        <w:t xml:space="preserve">PUBLICATIONS </w:t>
      </w:r>
    </w:p>
    <w:p w14:paraId="62965ACE" w14:textId="529C5C16" w:rsidR="00A57255" w:rsidRPr="00DA30D2" w:rsidRDefault="00A57255" w:rsidP="00F040DC">
      <w:pPr>
        <w:spacing w:line="280" w:lineRule="atLeast"/>
        <w:ind w:hanging="360"/>
        <w:rPr>
          <w:rFonts w:ascii="Times New Roman" w:hAnsi="Times New Roman"/>
          <w:b/>
          <w:i/>
          <w:szCs w:val="24"/>
        </w:rPr>
      </w:pPr>
      <w:r w:rsidRPr="00DA30D2">
        <w:rPr>
          <w:rFonts w:ascii="Times New Roman" w:hAnsi="Times New Roman"/>
          <w:b/>
          <w:i/>
          <w:szCs w:val="24"/>
        </w:rPr>
        <w:t>Books</w:t>
      </w:r>
    </w:p>
    <w:p w14:paraId="3D267B4F" w14:textId="66564624" w:rsidR="00A57255" w:rsidRPr="00DA30D2" w:rsidRDefault="00DB5880" w:rsidP="00A57255">
      <w:pPr>
        <w:spacing w:line="280" w:lineRule="atLeast"/>
        <w:ind w:hanging="360"/>
        <w:rPr>
          <w:rFonts w:ascii="Times New Roman" w:hAnsi="Times New Roman"/>
          <w:i/>
          <w:szCs w:val="24"/>
        </w:rPr>
      </w:pPr>
      <w:r>
        <w:rPr>
          <w:rFonts w:ascii="Times New Roman" w:hAnsi="Times New Roman"/>
          <w:szCs w:val="24"/>
        </w:rPr>
        <w:t>Martinez-Cosio, M.</w:t>
      </w:r>
      <w:r w:rsidR="00A57255" w:rsidRPr="00DA30D2">
        <w:rPr>
          <w:rFonts w:ascii="Times New Roman" w:hAnsi="Times New Roman"/>
          <w:szCs w:val="24"/>
        </w:rPr>
        <w:t xml:space="preserve"> </w:t>
      </w:r>
      <w:r>
        <w:rPr>
          <w:rFonts w:ascii="Times New Roman" w:hAnsi="Times New Roman"/>
          <w:szCs w:val="24"/>
        </w:rPr>
        <w:t>&amp;</w:t>
      </w:r>
      <w:r w:rsidR="00A57255" w:rsidRPr="00DA30D2">
        <w:rPr>
          <w:rFonts w:ascii="Times New Roman" w:hAnsi="Times New Roman"/>
          <w:szCs w:val="24"/>
        </w:rPr>
        <w:t xml:space="preserve"> Rabinowitz Bussell</w:t>
      </w:r>
      <w:r>
        <w:rPr>
          <w:rFonts w:ascii="Times New Roman" w:hAnsi="Times New Roman"/>
          <w:szCs w:val="24"/>
        </w:rPr>
        <w:t>, M</w:t>
      </w:r>
      <w:r w:rsidR="00A57255" w:rsidRPr="00DA30D2">
        <w:rPr>
          <w:rFonts w:ascii="Times New Roman" w:hAnsi="Times New Roman"/>
          <w:szCs w:val="24"/>
        </w:rPr>
        <w:t xml:space="preserve">. </w:t>
      </w:r>
      <w:r w:rsidR="005F6160">
        <w:rPr>
          <w:rFonts w:ascii="Times New Roman" w:hAnsi="Times New Roman"/>
          <w:szCs w:val="24"/>
        </w:rPr>
        <w:t xml:space="preserve">(2013) </w:t>
      </w:r>
      <w:r w:rsidR="000B7C17">
        <w:rPr>
          <w:rFonts w:ascii="Times New Roman" w:hAnsi="Times New Roman"/>
          <w:i/>
          <w:szCs w:val="24"/>
        </w:rPr>
        <w:t>Catalysts for c</w:t>
      </w:r>
      <w:r w:rsidR="00A57255" w:rsidRPr="00DA30D2">
        <w:rPr>
          <w:rFonts w:ascii="Times New Roman" w:hAnsi="Times New Roman"/>
          <w:i/>
          <w:szCs w:val="24"/>
        </w:rPr>
        <w:t xml:space="preserve">hange: </w:t>
      </w:r>
      <w:r w:rsidR="000B7C17">
        <w:rPr>
          <w:rFonts w:ascii="Times New Roman" w:hAnsi="Times New Roman"/>
          <w:i/>
          <w:szCs w:val="24"/>
        </w:rPr>
        <w:t>Twenty-f</w:t>
      </w:r>
      <w:r>
        <w:rPr>
          <w:rFonts w:ascii="Times New Roman" w:hAnsi="Times New Roman"/>
          <w:i/>
          <w:szCs w:val="24"/>
        </w:rPr>
        <w:t xml:space="preserve">irst </w:t>
      </w:r>
      <w:r w:rsidR="000B7C17">
        <w:rPr>
          <w:rFonts w:ascii="Times New Roman" w:hAnsi="Times New Roman"/>
          <w:i/>
          <w:szCs w:val="24"/>
        </w:rPr>
        <w:t>c</w:t>
      </w:r>
      <w:r>
        <w:rPr>
          <w:rFonts w:ascii="Times New Roman" w:hAnsi="Times New Roman"/>
          <w:i/>
          <w:szCs w:val="24"/>
        </w:rPr>
        <w:t xml:space="preserve">entury </w:t>
      </w:r>
      <w:r w:rsidR="000B7C17">
        <w:rPr>
          <w:rFonts w:ascii="Times New Roman" w:hAnsi="Times New Roman"/>
          <w:i/>
          <w:szCs w:val="24"/>
        </w:rPr>
        <w:t>philanthropy and community d</w:t>
      </w:r>
      <w:r w:rsidR="00A57255" w:rsidRPr="00DA30D2">
        <w:rPr>
          <w:rFonts w:ascii="Times New Roman" w:hAnsi="Times New Roman"/>
          <w:i/>
          <w:szCs w:val="24"/>
        </w:rPr>
        <w:t xml:space="preserve">evelopment. </w:t>
      </w:r>
      <w:r w:rsidR="005F6160">
        <w:rPr>
          <w:rFonts w:ascii="Times New Roman" w:hAnsi="Times New Roman"/>
          <w:szCs w:val="24"/>
        </w:rPr>
        <w:t>New York and London: Routledge.</w:t>
      </w:r>
    </w:p>
    <w:p w14:paraId="085563D0" w14:textId="77777777" w:rsidR="00A57255" w:rsidRPr="00DA30D2" w:rsidRDefault="00A57255" w:rsidP="00F040DC">
      <w:pPr>
        <w:spacing w:line="280" w:lineRule="atLeast"/>
        <w:ind w:hanging="360"/>
        <w:rPr>
          <w:rFonts w:ascii="Times New Roman" w:hAnsi="Times New Roman"/>
          <w:b/>
          <w:i/>
          <w:szCs w:val="24"/>
        </w:rPr>
      </w:pPr>
    </w:p>
    <w:p w14:paraId="4EE2DB6F" w14:textId="77777777" w:rsidR="00444C70" w:rsidRPr="00DA30D2" w:rsidRDefault="00D05FC1" w:rsidP="00F040DC">
      <w:pPr>
        <w:spacing w:line="280" w:lineRule="atLeast"/>
        <w:ind w:hanging="360"/>
        <w:rPr>
          <w:rFonts w:ascii="Times New Roman" w:hAnsi="Times New Roman"/>
          <w:b/>
          <w:i/>
          <w:szCs w:val="24"/>
        </w:rPr>
      </w:pPr>
      <w:r w:rsidRPr="00DA30D2">
        <w:rPr>
          <w:rFonts w:ascii="Times New Roman" w:hAnsi="Times New Roman"/>
          <w:b/>
          <w:i/>
          <w:szCs w:val="24"/>
        </w:rPr>
        <w:t>Peer-</w:t>
      </w:r>
      <w:r w:rsidR="00444C70" w:rsidRPr="00DA30D2">
        <w:rPr>
          <w:rFonts w:ascii="Times New Roman" w:hAnsi="Times New Roman"/>
          <w:b/>
          <w:i/>
          <w:szCs w:val="24"/>
        </w:rPr>
        <w:t>Review</w:t>
      </w:r>
      <w:r w:rsidRPr="00DA30D2">
        <w:rPr>
          <w:rFonts w:ascii="Times New Roman" w:hAnsi="Times New Roman"/>
          <w:b/>
          <w:i/>
          <w:szCs w:val="24"/>
        </w:rPr>
        <w:t>ed</w:t>
      </w:r>
      <w:r w:rsidR="00444C70" w:rsidRPr="00DA30D2">
        <w:rPr>
          <w:rFonts w:ascii="Times New Roman" w:hAnsi="Times New Roman"/>
          <w:b/>
          <w:i/>
          <w:szCs w:val="24"/>
        </w:rPr>
        <w:t xml:space="preserve"> Articles and Book Chapters</w:t>
      </w:r>
    </w:p>
    <w:p w14:paraId="4A1D6A4E" w14:textId="079407BB" w:rsidR="00292087" w:rsidRPr="00F60BE7" w:rsidRDefault="0049321C" w:rsidP="00F040DC">
      <w:pPr>
        <w:spacing w:line="280" w:lineRule="atLeast"/>
        <w:ind w:hanging="360"/>
        <w:rPr>
          <w:rFonts w:ascii="Times New Roman" w:hAnsi="Times New Roman"/>
          <w:szCs w:val="24"/>
        </w:rPr>
      </w:pPr>
      <w:r>
        <w:rPr>
          <w:rFonts w:ascii="Times New Roman" w:hAnsi="Times New Roman"/>
        </w:rPr>
        <w:t>Martinez-Cosio, M</w:t>
      </w:r>
      <w:r w:rsidR="00DB5880">
        <w:rPr>
          <w:rFonts w:ascii="Times New Roman" w:hAnsi="Times New Roman"/>
        </w:rPr>
        <w:t>.</w:t>
      </w:r>
      <w:r>
        <w:rPr>
          <w:rFonts w:ascii="Times New Roman" w:hAnsi="Times New Roman"/>
        </w:rPr>
        <w:t xml:space="preserve">, </w:t>
      </w:r>
      <w:r w:rsidR="00DB5880">
        <w:rPr>
          <w:rFonts w:ascii="Times New Roman" w:hAnsi="Times New Roman"/>
        </w:rPr>
        <w:t>&amp;</w:t>
      </w:r>
      <w:r w:rsidR="00292087" w:rsidRPr="00737893">
        <w:rPr>
          <w:rFonts w:ascii="Times New Roman" w:hAnsi="Times New Roman"/>
        </w:rPr>
        <w:t xml:space="preserve"> Rabinowitz</w:t>
      </w:r>
      <w:r>
        <w:rPr>
          <w:rFonts w:ascii="Times New Roman" w:hAnsi="Times New Roman"/>
        </w:rPr>
        <w:t xml:space="preserve"> Bussell</w:t>
      </w:r>
      <w:r w:rsidR="0085659A">
        <w:rPr>
          <w:rFonts w:ascii="Times New Roman" w:hAnsi="Times New Roman"/>
        </w:rPr>
        <w:t>, M. (2012). Private f</w:t>
      </w:r>
      <w:r w:rsidR="00292087" w:rsidRPr="00737893">
        <w:rPr>
          <w:rFonts w:ascii="Times New Roman" w:hAnsi="Times New Roman"/>
        </w:rPr>
        <w:t>ou</w:t>
      </w:r>
      <w:r w:rsidR="00DB5880">
        <w:rPr>
          <w:rFonts w:ascii="Times New Roman" w:hAnsi="Times New Roman"/>
        </w:rPr>
        <w:t>ndations and community development: Differing approaches to community e</w:t>
      </w:r>
      <w:r w:rsidR="001B15D1">
        <w:rPr>
          <w:rFonts w:ascii="Times New Roman" w:hAnsi="Times New Roman"/>
        </w:rPr>
        <w:t>mpowerment.</w:t>
      </w:r>
      <w:r w:rsidR="00292087" w:rsidRPr="00737893">
        <w:rPr>
          <w:rFonts w:ascii="Times New Roman" w:hAnsi="Times New Roman"/>
        </w:rPr>
        <w:t xml:space="preserve"> </w:t>
      </w:r>
      <w:r w:rsidR="00292087" w:rsidRPr="00737893">
        <w:rPr>
          <w:rFonts w:ascii="Times New Roman" w:hAnsi="Times New Roman"/>
          <w:i/>
        </w:rPr>
        <w:t>Community Development</w:t>
      </w:r>
      <w:r w:rsidR="000B7C17">
        <w:rPr>
          <w:rFonts w:ascii="Times New Roman" w:hAnsi="Times New Roman"/>
          <w:i/>
        </w:rPr>
        <w:t>, 43</w:t>
      </w:r>
      <w:r w:rsidR="000B7C17" w:rsidRPr="000B7C17">
        <w:rPr>
          <w:rFonts w:ascii="Times New Roman" w:hAnsi="Times New Roman"/>
        </w:rPr>
        <w:t xml:space="preserve">(4), </w:t>
      </w:r>
      <w:r w:rsidR="00F60BE7">
        <w:rPr>
          <w:rFonts w:ascii="Times New Roman" w:hAnsi="Times New Roman"/>
        </w:rPr>
        <w:t>416-429</w:t>
      </w:r>
      <w:r w:rsidR="000B7C17" w:rsidRPr="000B7C17">
        <w:rPr>
          <w:rFonts w:ascii="Times New Roman" w:hAnsi="Times New Roman"/>
        </w:rPr>
        <w:t>.</w:t>
      </w:r>
      <w:r w:rsidR="00292087" w:rsidRPr="00737893">
        <w:rPr>
          <w:rFonts w:ascii="Times New Roman" w:hAnsi="Times New Roman"/>
          <w:i/>
        </w:rPr>
        <w:t xml:space="preserve"> </w:t>
      </w:r>
      <w:r w:rsidR="00F60BE7">
        <w:rPr>
          <w:rFonts w:ascii="Times New Roman" w:hAnsi="Times New Roman"/>
        </w:rPr>
        <w:t>doi:</w:t>
      </w:r>
      <w:r w:rsidR="00F60BE7">
        <w:rPr>
          <w:rFonts w:ascii="Times New Roman" w:hAnsi="Times New Roman"/>
          <w:color w:val="auto"/>
          <w:sz w:val="20"/>
        </w:rPr>
        <w:t xml:space="preserve"> </w:t>
      </w:r>
      <w:r w:rsidR="00F60BE7" w:rsidRPr="00F60BE7">
        <w:rPr>
          <w:rFonts w:ascii="Times New Roman" w:hAnsi="Times New Roman"/>
          <w:color w:val="auto"/>
          <w:szCs w:val="24"/>
        </w:rPr>
        <w:t>10.1080/15575330.2012.705869</w:t>
      </w:r>
    </w:p>
    <w:p w14:paraId="082BE056" w14:textId="77777777" w:rsidR="00E7054D" w:rsidRDefault="00E7054D" w:rsidP="00F040DC">
      <w:pPr>
        <w:spacing w:line="280" w:lineRule="atLeast"/>
        <w:ind w:hanging="360"/>
        <w:rPr>
          <w:rFonts w:ascii="Times New Roman" w:hAnsi="Times New Roman"/>
          <w:szCs w:val="24"/>
        </w:rPr>
      </w:pPr>
    </w:p>
    <w:p w14:paraId="240635CB" w14:textId="6347F79B" w:rsidR="00EC5CE3" w:rsidRPr="00DA30D2" w:rsidRDefault="00EC5CE3" w:rsidP="00F040DC">
      <w:pPr>
        <w:spacing w:line="280" w:lineRule="atLeast"/>
        <w:ind w:hanging="360"/>
        <w:rPr>
          <w:rFonts w:ascii="Times New Roman" w:hAnsi="Times New Roman"/>
          <w:szCs w:val="24"/>
        </w:rPr>
      </w:pPr>
      <w:r w:rsidRPr="00DA30D2">
        <w:rPr>
          <w:rFonts w:ascii="Times New Roman" w:hAnsi="Times New Roman"/>
          <w:szCs w:val="24"/>
        </w:rPr>
        <w:t xml:space="preserve">Pezzoli, </w:t>
      </w:r>
      <w:r w:rsidR="00DB5880">
        <w:rPr>
          <w:rFonts w:ascii="Times New Roman" w:hAnsi="Times New Roman"/>
          <w:szCs w:val="24"/>
        </w:rPr>
        <w:t>K.</w:t>
      </w:r>
      <w:r w:rsidRPr="00DA30D2">
        <w:rPr>
          <w:rFonts w:ascii="Times New Roman" w:hAnsi="Times New Roman"/>
          <w:szCs w:val="24"/>
        </w:rPr>
        <w:t xml:space="preserve">, </w:t>
      </w:r>
      <w:r w:rsidR="00DB5880">
        <w:rPr>
          <w:rFonts w:ascii="Times New Roman" w:hAnsi="Times New Roman"/>
          <w:szCs w:val="24"/>
        </w:rPr>
        <w:t>&amp;</w:t>
      </w:r>
      <w:r w:rsidRPr="00DA30D2">
        <w:rPr>
          <w:rFonts w:ascii="Times New Roman" w:hAnsi="Times New Roman"/>
          <w:szCs w:val="24"/>
        </w:rPr>
        <w:t xml:space="preserve"> Rabinowitz Bussell</w:t>
      </w:r>
      <w:r w:rsidR="00DB5880">
        <w:rPr>
          <w:rFonts w:ascii="Times New Roman" w:hAnsi="Times New Roman"/>
          <w:szCs w:val="24"/>
        </w:rPr>
        <w:t>, M</w:t>
      </w:r>
      <w:r w:rsidR="00D55187">
        <w:rPr>
          <w:rFonts w:ascii="Times New Roman" w:hAnsi="Times New Roman"/>
          <w:szCs w:val="24"/>
        </w:rPr>
        <w:t>. (2012). Action oriented research and the s</w:t>
      </w:r>
      <w:r w:rsidRPr="00DA30D2">
        <w:rPr>
          <w:rFonts w:ascii="Times New Roman" w:hAnsi="Times New Roman"/>
          <w:szCs w:val="24"/>
        </w:rPr>
        <w:t>cho</w:t>
      </w:r>
      <w:r w:rsidR="00D55187">
        <w:rPr>
          <w:rFonts w:ascii="Times New Roman" w:hAnsi="Times New Roman"/>
          <w:szCs w:val="24"/>
        </w:rPr>
        <w:t>larship of engagement: Lessons l</w:t>
      </w:r>
      <w:r w:rsidRPr="00DA30D2">
        <w:rPr>
          <w:rFonts w:ascii="Times New Roman" w:hAnsi="Times New Roman"/>
          <w:szCs w:val="24"/>
        </w:rPr>
        <w:t>earned from the Urban Studies and Planning Program at UC San Diego. In D</w:t>
      </w:r>
      <w:r w:rsidR="00A30097">
        <w:rPr>
          <w:rFonts w:ascii="Times New Roman" w:hAnsi="Times New Roman"/>
          <w:szCs w:val="24"/>
        </w:rPr>
        <w:t xml:space="preserve">. Forbes, J. Lin, </w:t>
      </w:r>
      <w:r w:rsidR="00026D3D">
        <w:rPr>
          <w:rFonts w:ascii="Times New Roman" w:hAnsi="Times New Roman"/>
          <w:szCs w:val="24"/>
        </w:rPr>
        <w:t>&amp;</w:t>
      </w:r>
      <w:r w:rsidR="00A30097">
        <w:rPr>
          <w:rFonts w:ascii="Times New Roman" w:hAnsi="Times New Roman"/>
          <w:szCs w:val="24"/>
        </w:rPr>
        <w:t xml:space="preserve"> E. Losh (E</w:t>
      </w:r>
      <w:r w:rsidRPr="00DA30D2">
        <w:rPr>
          <w:rFonts w:ascii="Times New Roman" w:hAnsi="Times New Roman"/>
          <w:szCs w:val="24"/>
        </w:rPr>
        <w:t>ds</w:t>
      </w:r>
      <w:r w:rsidR="00A30097">
        <w:rPr>
          <w:rFonts w:ascii="Times New Roman" w:hAnsi="Times New Roman"/>
          <w:szCs w:val="24"/>
        </w:rPr>
        <w:t>.</w:t>
      </w:r>
      <w:r w:rsidR="00026D3D">
        <w:rPr>
          <w:rFonts w:ascii="Times New Roman" w:hAnsi="Times New Roman"/>
          <w:szCs w:val="24"/>
        </w:rPr>
        <w:t>),</w:t>
      </w:r>
      <w:r w:rsidRPr="00DA30D2">
        <w:rPr>
          <w:rFonts w:ascii="Times New Roman" w:hAnsi="Times New Roman"/>
          <w:szCs w:val="24"/>
        </w:rPr>
        <w:t xml:space="preserve"> </w:t>
      </w:r>
      <w:r w:rsidR="00233C04">
        <w:rPr>
          <w:rFonts w:ascii="Times New Roman" w:hAnsi="Times New Roman"/>
          <w:i/>
          <w:szCs w:val="24"/>
        </w:rPr>
        <w:t>Education in a</w:t>
      </w:r>
      <w:r w:rsidRPr="00DA30D2">
        <w:rPr>
          <w:rFonts w:ascii="Times New Roman" w:hAnsi="Times New Roman"/>
          <w:i/>
          <w:szCs w:val="24"/>
        </w:rPr>
        <w:t>ction: Experientia</w:t>
      </w:r>
      <w:r w:rsidR="00233C04">
        <w:rPr>
          <w:rFonts w:ascii="Times New Roman" w:hAnsi="Times New Roman"/>
          <w:i/>
          <w:szCs w:val="24"/>
        </w:rPr>
        <w:t>l learning in higher e</w:t>
      </w:r>
      <w:r w:rsidR="00DA30D2" w:rsidRPr="00DA30D2">
        <w:rPr>
          <w:rFonts w:ascii="Times New Roman" w:hAnsi="Times New Roman"/>
          <w:i/>
          <w:szCs w:val="24"/>
        </w:rPr>
        <w:t>ducation</w:t>
      </w:r>
      <w:r w:rsidR="00026D3D">
        <w:rPr>
          <w:rFonts w:ascii="Times New Roman" w:hAnsi="Times New Roman"/>
          <w:szCs w:val="24"/>
        </w:rPr>
        <w:t xml:space="preserve"> (pp. </w:t>
      </w:r>
      <w:r w:rsidR="00DA30D2">
        <w:rPr>
          <w:rFonts w:ascii="Times New Roman" w:hAnsi="Times New Roman"/>
          <w:szCs w:val="24"/>
        </w:rPr>
        <w:t>195-205</w:t>
      </w:r>
      <w:r w:rsidR="00026D3D">
        <w:rPr>
          <w:rFonts w:ascii="Times New Roman" w:hAnsi="Times New Roman"/>
          <w:szCs w:val="24"/>
        </w:rPr>
        <w:t>)</w:t>
      </w:r>
      <w:r w:rsidR="00DA30D2">
        <w:rPr>
          <w:rFonts w:ascii="Times New Roman" w:hAnsi="Times New Roman"/>
          <w:szCs w:val="24"/>
        </w:rPr>
        <w:t>.</w:t>
      </w:r>
      <w:r w:rsidR="005648B4">
        <w:rPr>
          <w:rFonts w:ascii="Times New Roman" w:hAnsi="Times New Roman"/>
          <w:szCs w:val="24"/>
        </w:rPr>
        <w:t xml:space="preserve"> La Jolla, CA: University of California, San Diego.</w:t>
      </w:r>
    </w:p>
    <w:p w14:paraId="0B3DA89F" w14:textId="77777777" w:rsidR="00DA30D2" w:rsidRDefault="00DA30D2" w:rsidP="00F040DC">
      <w:pPr>
        <w:spacing w:line="280" w:lineRule="atLeast"/>
        <w:ind w:hanging="360"/>
        <w:rPr>
          <w:rFonts w:ascii="Times New Roman" w:hAnsi="Times New Roman"/>
          <w:szCs w:val="24"/>
        </w:rPr>
      </w:pPr>
    </w:p>
    <w:p w14:paraId="4A60AF6B" w14:textId="1301C59A" w:rsidR="00412DFD" w:rsidRPr="00DA30D2" w:rsidRDefault="00412DFD" w:rsidP="00F040DC">
      <w:pPr>
        <w:spacing w:line="280" w:lineRule="atLeast"/>
        <w:ind w:hanging="360"/>
        <w:rPr>
          <w:rFonts w:ascii="Times New Roman" w:hAnsi="Times New Roman"/>
          <w:b/>
          <w:bCs/>
          <w:szCs w:val="24"/>
        </w:rPr>
      </w:pPr>
      <w:r w:rsidRPr="00DA30D2">
        <w:rPr>
          <w:rFonts w:ascii="Times New Roman" w:hAnsi="Times New Roman"/>
          <w:szCs w:val="24"/>
        </w:rPr>
        <w:t xml:space="preserve">Rabinowitz Bussell, </w:t>
      </w:r>
      <w:r w:rsidR="00D55187">
        <w:rPr>
          <w:rFonts w:ascii="Times New Roman" w:hAnsi="Times New Roman"/>
          <w:szCs w:val="24"/>
        </w:rPr>
        <w:t>M.</w:t>
      </w:r>
      <w:r w:rsidRPr="00DA30D2">
        <w:rPr>
          <w:rFonts w:ascii="Times New Roman" w:hAnsi="Times New Roman"/>
          <w:szCs w:val="24"/>
        </w:rPr>
        <w:t xml:space="preserve">, </w:t>
      </w:r>
      <w:r w:rsidR="00D55187">
        <w:rPr>
          <w:rFonts w:ascii="Times New Roman" w:hAnsi="Times New Roman"/>
          <w:szCs w:val="24"/>
        </w:rPr>
        <w:t>&amp;</w:t>
      </w:r>
      <w:r w:rsidRPr="00DA30D2">
        <w:rPr>
          <w:rFonts w:ascii="Times New Roman" w:hAnsi="Times New Roman"/>
          <w:szCs w:val="24"/>
        </w:rPr>
        <w:t xml:space="preserve"> Sheldon</w:t>
      </w:r>
      <w:r w:rsidR="00D55187">
        <w:rPr>
          <w:rFonts w:ascii="Times New Roman" w:hAnsi="Times New Roman"/>
          <w:szCs w:val="24"/>
        </w:rPr>
        <w:t>, K</w:t>
      </w:r>
      <w:r w:rsidRPr="00DA30D2">
        <w:rPr>
          <w:rFonts w:ascii="Times New Roman" w:hAnsi="Times New Roman"/>
          <w:szCs w:val="24"/>
        </w:rPr>
        <w:t>. (</w:t>
      </w:r>
      <w:r w:rsidR="00D05FC1" w:rsidRPr="00DA30D2">
        <w:rPr>
          <w:rFonts w:ascii="Times New Roman" w:hAnsi="Times New Roman"/>
          <w:szCs w:val="24"/>
        </w:rPr>
        <w:t>2011</w:t>
      </w:r>
      <w:r w:rsidRPr="00DA30D2">
        <w:rPr>
          <w:rFonts w:ascii="Times New Roman" w:hAnsi="Times New Roman"/>
          <w:szCs w:val="24"/>
        </w:rPr>
        <w:t xml:space="preserve">). </w:t>
      </w:r>
      <w:r w:rsidR="00D55187">
        <w:rPr>
          <w:rFonts w:ascii="Times New Roman" w:hAnsi="Times New Roman"/>
          <w:bCs/>
          <w:szCs w:val="24"/>
        </w:rPr>
        <w:t>Comprehensive local community development via collaborative quality of life planning: Best practices from two San Diego n</w:t>
      </w:r>
      <w:r w:rsidRPr="00DA30D2">
        <w:rPr>
          <w:rFonts w:ascii="Times New Roman" w:hAnsi="Times New Roman"/>
          <w:bCs/>
          <w:szCs w:val="24"/>
        </w:rPr>
        <w:t>eighborhoods</w:t>
      </w:r>
      <w:r w:rsidR="00A30097">
        <w:rPr>
          <w:rFonts w:ascii="Times New Roman" w:hAnsi="Times New Roman"/>
          <w:bCs/>
          <w:szCs w:val="24"/>
        </w:rPr>
        <w:t xml:space="preserve">. In J. Sirgy </w:t>
      </w:r>
      <w:r w:rsidR="00026D3D">
        <w:rPr>
          <w:rFonts w:ascii="Times New Roman" w:hAnsi="Times New Roman"/>
          <w:bCs/>
          <w:szCs w:val="24"/>
        </w:rPr>
        <w:t>&amp;</w:t>
      </w:r>
      <w:r w:rsidR="00A30097">
        <w:rPr>
          <w:rFonts w:ascii="Times New Roman" w:hAnsi="Times New Roman"/>
          <w:bCs/>
          <w:szCs w:val="24"/>
        </w:rPr>
        <w:t xml:space="preserve"> R. Phillips (E</w:t>
      </w:r>
      <w:r w:rsidRPr="00DA30D2">
        <w:rPr>
          <w:rFonts w:ascii="Times New Roman" w:hAnsi="Times New Roman"/>
          <w:bCs/>
          <w:szCs w:val="24"/>
        </w:rPr>
        <w:t>ds.)</w:t>
      </w:r>
      <w:r w:rsidR="00F87C59">
        <w:rPr>
          <w:rFonts w:ascii="Times New Roman" w:hAnsi="Times New Roman"/>
          <w:bCs/>
          <w:szCs w:val="24"/>
        </w:rPr>
        <w:t>,</w:t>
      </w:r>
      <w:r w:rsidRPr="00DA30D2">
        <w:rPr>
          <w:rFonts w:ascii="Times New Roman" w:hAnsi="Times New Roman"/>
          <w:bCs/>
          <w:szCs w:val="24"/>
        </w:rPr>
        <w:t xml:space="preserve"> </w:t>
      </w:r>
      <w:r w:rsidR="00D55187">
        <w:rPr>
          <w:rFonts w:ascii="Times New Roman" w:hAnsi="Times New Roman"/>
          <w:bCs/>
          <w:i/>
          <w:szCs w:val="24"/>
        </w:rPr>
        <w:t>Community quality-of-life indicators: Best p</w:t>
      </w:r>
      <w:r w:rsidRPr="00DA30D2">
        <w:rPr>
          <w:rFonts w:ascii="Times New Roman" w:hAnsi="Times New Roman"/>
          <w:bCs/>
          <w:i/>
          <w:szCs w:val="24"/>
        </w:rPr>
        <w:t>ractices V</w:t>
      </w:r>
      <w:r w:rsidR="00026D3D">
        <w:rPr>
          <w:rFonts w:ascii="Times New Roman" w:hAnsi="Times New Roman"/>
          <w:bCs/>
          <w:szCs w:val="24"/>
        </w:rPr>
        <w:t xml:space="preserve"> (pp. 1-20).</w:t>
      </w:r>
      <w:r w:rsidRPr="00DA30D2">
        <w:rPr>
          <w:rFonts w:ascii="Times New Roman" w:hAnsi="Times New Roman"/>
          <w:bCs/>
          <w:szCs w:val="24"/>
        </w:rPr>
        <w:t xml:space="preserve"> New York</w:t>
      </w:r>
      <w:r w:rsidR="005648B4">
        <w:rPr>
          <w:rFonts w:ascii="Times New Roman" w:hAnsi="Times New Roman"/>
          <w:bCs/>
          <w:szCs w:val="24"/>
        </w:rPr>
        <w:t>, NY</w:t>
      </w:r>
      <w:r w:rsidRPr="00DA30D2">
        <w:rPr>
          <w:rFonts w:ascii="Times New Roman" w:hAnsi="Times New Roman"/>
          <w:bCs/>
          <w:szCs w:val="24"/>
        </w:rPr>
        <w:t>: Springer.</w:t>
      </w:r>
    </w:p>
    <w:p w14:paraId="7A366A8B" w14:textId="77777777" w:rsidR="00F040DC" w:rsidRPr="00DA30D2" w:rsidRDefault="00F040DC" w:rsidP="00F040DC">
      <w:pPr>
        <w:spacing w:line="280" w:lineRule="atLeast"/>
        <w:ind w:hanging="360"/>
        <w:rPr>
          <w:rFonts w:ascii="Times New Roman" w:hAnsi="Times New Roman"/>
          <w:szCs w:val="24"/>
        </w:rPr>
      </w:pPr>
    </w:p>
    <w:p w14:paraId="42500646" w14:textId="77777777" w:rsidR="00E7054D" w:rsidRDefault="00E7054D" w:rsidP="00F040DC">
      <w:pPr>
        <w:pStyle w:val="PlainText"/>
        <w:spacing w:line="280" w:lineRule="atLeast"/>
        <w:ind w:left="360" w:hanging="360"/>
        <w:rPr>
          <w:rFonts w:ascii="Times New Roman" w:hAnsi="Times New Roman"/>
          <w:sz w:val="24"/>
          <w:szCs w:val="24"/>
        </w:rPr>
      </w:pPr>
    </w:p>
    <w:p w14:paraId="130D8173" w14:textId="77777777" w:rsidR="00E7054D" w:rsidRDefault="00E7054D" w:rsidP="00F040DC">
      <w:pPr>
        <w:pStyle w:val="PlainText"/>
        <w:spacing w:line="280" w:lineRule="atLeast"/>
        <w:ind w:left="360" w:hanging="360"/>
        <w:rPr>
          <w:rFonts w:ascii="Times New Roman" w:hAnsi="Times New Roman"/>
          <w:sz w:val="24"/>
          <w:szCs w:val="24"/>
        </w:rPr>
      </w:pPr>
    </w:p>
    <w:p w14:paraId="462F99E5" w14:textId="77777777" w:rsidR="007C542C" w:rsidRDefault="007C542C" w:rsidP="00F040DC">
      <w:pPr>
        <w:pStyle w:val="PlainText"/>
        <w:spacing w:line="280" w:lineRule="atLeast"/>
        <w:ind w:left="360" w:hanging="360"/>
        <w:rPr>
          <w:rFonts w:ascii="Times New Roman" w:hAnsi="Times New Roman"/>
          <w:sz w:val="24"/>
          <w:szCs w:val="24"/>
        </w:rPr>
      </w:pPr>
    </w:p>
    <w:p w14:paraId="14A24C10" w14:textId="6005DBEE" w:rsidR="00412DFD" w:rsidRPr="00DA30D2" w:rsidRDefault="00412DFD" w:rsidP="00F040DC">
      <w:pPr>
        <w:pStyle w:val="PlainText"/>
        <w:spacing w:line="280" w:lineRule="atLeast"/>
        <w:ind w:left="360" w:hanging="360"/>
        <w:rPr>
          <w:rFonts w:ascii="Times New Roman" w:hAnsi="Times New Roman"/>
          <w:sz w:val="24"/>
          <w:szCs w:val="24"/>
        </w:rPr>
      </w:pPr>
      <w:r w:rsidRPr="00DA30D2">
        <w:rPr>
          <w:rFonts w:ascii="Times New Roman" w:hAnsi="Times New Roman"/>
          <w:sz w:val="24"/>
          <w:szCs w:val="24"/>
        </w:rPr>
        <w:t xml:space="preserve">Smith, </w:t>
      </w:r>
      <w:r w:rsidR="00D55187">
        <w:rPr>
          <w:rFonts w:ascii="Times New Roman" w:hAnsi="Times New Roman"/>
          <w:sz w:val="24"/>
          <w:szCs w:val="24"/>
        </w:rPr>
        <w:t>M.</w:t>
      </w:r>
      <w:r w:rsidRPr="00DA30D2">
        <w:rPr>
          <w:rFonts w:ascii="Times New Roman" w:hAnsi="Times New Roman"/>
          <w:sz w:val="24"/>
          <w:szCs w:val="24"/>
        </w:rPr>
        <w:t xml:space="preserve">, </w:t>
      </w:r>
      <w:r w:rsidR="00D55187">
        <w:rPr>
          <w:rFonts w:ascii="Times New Roman" w:hAnsi="Times New Roman"/>
          <w:sz w:val="24"/>
          <w:szCs w:val="24"/>
        </w:rPr>
        <w:t>&amp;</w:t>
      </w:r>
      <w:r w:rsidRPr="00DA30D2">
        <w:rPr>
          <w:rFonts w:ascii="Times New Roman" w:hAnsi="Times New Roman"/>
          <w:sz w:val="24"/>
          <w:szCs w:val="24"/>
        </w:rPr>
        <w:t xml:space="preserve"> Rabinowitz Bussell</w:t>
      </w:r>
      <w:r w:rsidR="00D55187">
        <w:rPr>
          <w:rFonts w:ascii="Times New Roman" w:hAnsi="Times New Roman"/>
          <w:sz w:val="24"/>
          <w:szCs w:val="24"/>
        </w:rPr>
        <w:t>, M</w:t>
      </w:r>
      <w:r w:rsidRPr="00DA30D2">
        <w:rPr>
          <w:rFonts w:ascii="Times New Roman" w:hAnsi="Times New Roman"/>
          <w:sz w:val="24"/>
          <w:szCs w:val="24"/>
        </w:rPr>
        <w:t xml:space="preserve">. </w:t>
      </w:r>
      <w:r w:rsidR="00D05FC1" w:rsidRPr="00DA30D2">
        <w:rPr>
          <w:rFonts w:ascii="Times New Roman" w:hAnsi="Times New Roman"/>
          <w:sz w:val="24"/>
          <w:szCs w:val="24"/>
        </w:rPr>
        <w:t>(</w:t>
      </w:r>
      <w:r w:rsidRPr="00DA30D2">
        <w:rPr>
          <w:rFonts w:ascii="Times New Roman" w:hAnsi="Times New Roman"/>
          <w:sz w:val="24"/>
          <w:szCs w:val="24"/>
        </w:rPr>
        <w:t>2009</w:t>
      </w:r>
      <w:r w:rsidR="00D05FC1" w:rsidRPr="00DA30D2">
        <w:rPr>
          <w:rFonts w:ascii="Times New Roman" w:hAnsi="Times New Roman"/>
          <w:sz w:val="24"/>
          <w:szCs w:val="24"/>
        </w:rPr>
        <w:t>)</w:t>
      </w:r>
      <w:r w:rsidR="00D55187">
        <w:rPr>
          <w:rFonts w:ascii="Times New Roman" w:hAnsi="Times New Roman"/>
          <w:sz w:val="24"/>
          <w:szCs w:val="24"/>
        </w:rPr>
        <w:t>. My space: Livable cities, public art, and healthy child d</w:t>
      </w:r>
      <w:r w:rsidRPr="00DA30D2">
        <w:rPr>
          <w:rFonts w:ascii="Times New Roman" w:hAnsi="Times New Roman"/>
          <w:sz w:val="24"/>
          <w:szCs w:val="24"/>
        </w:rPr>
        <w:t xml:space="preserve">evelopment. </w:t>
      </w:r>
      <w:r w:rsidRPr="00DA30D2">
        <w:rPr>
          <w:rFonts w:ascii="Times New Roman" w:hAnsi="Times New Roman"/>
          <w:i/>
          <w:sz w:val="24"/>
          <w:szCs w:val="24"/>
        </w:rPr>
        <w:t>International Making Cities Livable Document Set #56</w:t>
      </w:r>
      <w:r w:rsidRPr="00DA30D2">
        <w:rPr>
          <w:rFonts w:ascii="Times New Roman" w:hAnsi="Times New Roman"/>
          <w:sz w:val="24"/>
          <w:szCs w:val="24"/>
        </w:rPr>
        <w:t xml:space="preserve">.  </w:t>
      </w:r>
    </w:p>
    <w:p w14:paraId="314CB524" w14:textId="77777777" w:rsidR="00412DFD" w:rsidRPr="00DA30D2" w:rsidRDefault="00412DFD" w:rsidP="00F040DC">
      <w:pPr>
        <w:pStyle w:val="BodyTextIndent2"/>
        <w:rPr>
          <w:szCs w:val="24"/>
        </w:rPr>
      </w:pPr>
    </w:p>
    <w:p w14:paraId="66CDE9D0" w14:textId="023253BF" w:rsidR="00D05FC1" w:rsidRPr="00DA30D2" w:rsidRDefault="00D05FC1" w:rsidP="00D05F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sidRPr="00DA30D2">
        <w:rPr>
          <w:rFonts w:ascii="Times New Roman" w:hAnsi="Times New Roman"/>
          <w:szCs w:val="24"/>
        </w:rPr>
        <w:t xml:space="preserve">Alsayyad, </w:t>
      </w:r>
      <w:r w:rsidR="00D55187">
        <w:rPr>
          <w:rFonts w:ascii="Times New Roman" w:hAnsi="Times New Roman"/>
          <w:szCs w:val="24"/>
        </w:rPr>
        <w:t>N.</w:t>
      </w:r>
      <w:r w:rsidRPr="00DA30D2">
        <w:rPr>
          <w:rFonts w:ascii="Times New Roman" w:hAnsi="Times New Roman"/>
          <w:szCs w:val="24"/>
        </w:rPr>
        <w:t xml:space="preserve">, </w:t>
      </w:r>
      <w:r w:rsidR="00D55187">
        <w:rPr>
          <w:rFonts w:ascii="Times New Roman" w:hAnsi="Times New Roman"/>
          <w:szCs w:val="24"/>
        </w:rPr>
        <w:t>&amp;</w:t>
      </w:r>
      <w:r w:rsidRPr="00DA30D2">
        <w:rPr>
          <w:rFonts w:ascii="Times New Roman" w:hAnsi="Times New Roman"/>
          <w:szCs w:val="24"/>
        </w:rPr>
        <w:t xml:space="preserve"> Rabinowitz</w:t>
      </w:r>
      <w:r w:rsidR="00D55187">
        <w:rPr>
          <w:rFonts w:ascii="Times New Roman" w:hAnsi="Times New Roman"/>
          <w:szCs w:val="24"/>
        </w:rPr>
        <w:t>, M</w:t>
      </w:r>
      <w:r w:rsidRPr="00DA30D2">
        <w:rPr>
          <w:rFonts w:ascii="Times New Roman" w:hAnsi="Times New Roman"/>
          <w:szCs w:val="24"/>
        </w:rPr>
        <w:t>. (1988). T</w:t>
      </w:r>
      <w:r w:rsidR="00D55187">
        <w:rPr>
          <w:rFonts w:ascii="Times New Roman" w:hAnsi="Times New Roman"/>
          <w:szCs w:val="24"/>
        </w:rPr>
        <w:t>he concept of urban renewal: Comparative n</w:t>
      </w:r>
      <w:r w:rsidRPr="00DA30D2">
        <w:rPr>
          <w:rFonts w:ascii="Times New Roman" w:hAnsi="Times New Roman"/>
          <w:szCs w:val="24"/>
        </w:rPr>
        <w:t xml:space="preserve">otes. </w:t>
      </w:r>
      <w:r w:rsidRPr="00DA30D2">
        <w:rPr>
          <w:rFonts w:ascii="Times New Roman" w:hAnsi="Times New Roman"/>
          <w:i/>
          <w:szCs w:val="24"/>
        </w:rPr>
        <w:t>International Journal for Housing Science and Its Applications</w:t>
      </w:r>
      <w:r w:rsidR="00026D3D" w:rsidRPr="00026D3D">
        <w:rPr>
          <w:rFonts w:ascii="Times New Roman" w:hAnsi="Times New Roman"/>
          <w:i/>
          <w:szCs w:val="24"/>
        </w:rPr>
        <w:t xml:space="preserve">, </w:t>
      </w:r>
      <w:r w:rsidRPr="00026D3D">
        <w:rPr>
          <w:rFonts w:ascii="Times New Roman" w:hAnsi="Times New Roman"/>
          <w:i/>
          <w:szCs w:val="24"/>
        </w:rPr>
        <w:t>12</w:t>
      </w:r>
      <w:r w:rsidR="00026D3D">
        <w:rPr>
          <w:rFonts w:ascii="Times New Roman" w:hAnsi="Times New Roman"/>
          <w:szCs w:val="24"/>
        </w:rPr>
        <w:t xml:space="preserve">, </w:t>
      </w:r>
      <w:r w:rsidRPr="00DA30D2">
        <w:rPr>
          <w:rFonts w:ascii="Times New Roman" w:hAnsi="Times New Roman"/>
          <w:szCs w:val="24"/>
        </w:rPr>
        <w:t>83-100.</w:t>
      </w:r>
    </w:p>
    <w:p w14:paraId="6D3BAA28" w14:textId="77777777" w:rsidR="00187203" w:rsidRPr="00DA30D2" w:rsidRDefault="00187203" w:rsidP="00D05F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p>
    <w:p w14:paraId="17B3F5A5" w14:textId="2BF9A8B4" w:rsidR="00D05FC1" w:rsidRPr="00DA30D2" w:rsidRDefault="00D05FC1" w:rsidP="00D05FC1">
      <w:pPr>
        <w:spacing w:line="280" w:lineRule="atLeast"/>
        <w:ind w:hanging="360"/>
        <w:rPr>
          <w:rFonts w:ascii="Times New Roman" w:hAnsi="Times New Roman"/>
          <w:b/>
          <w:i/>
          <w:szCs w:val="24"/>
        </w:rPr>
      </w:pPr>
      <w:r w:rsidRPr="00DA30D2">
        <w:rPr>
          <w:rFonts w:ascii="Times New Roman" w:hAnsi="Times New Roman"/>
          <w:b/>
          <w:i/>
          <w:szCs w:val="24"/>
        </w:rPr>
        <w:t>Other Publications</w:t>
      </w:r>
      <w:r w:rsidR="00DD08D3">
        <w:rPr>
          <w:rFonts w:ascii="Times New Roman" w:hAnsi="Times New Roman"/>
          <w:b/>
          <w:i/>
          <w:szCs w:val="24"/>
        </w:rPr>
        <w:t>/Professional Reports</w:t>
      </w:r>
    </w:p>
    <w:p w14:paraId="4931AD31" w14:textId="145807C2" w:rsidR="00CC4DF3" w:rsidRDefault="00CC4DF3" w:rsidP="00693C8C">
      <w:pPr>
        <w:ind w:hanging="360"/>
        <w:rPr>
          <w:rFonts w:ascii="Times New Roman" w:hAnsi="Times New Roman"/>
          <w:szCs w:val="24"/>
        </w:rPr>
      </w:pPr>
      <w:r>
        <w:rPr>
          <w:rFonts w:ascii="Times New Roman" w:hAnsi="Times New Roman"/>
          <w:szCs w:val="24"/>
        </w:rPr>
        <w:t>Bliesner, J</w:t>
      </w:r>
      <w:r w:rsidR="00D55187">
        <w:rPr>
          <w:rFonts w:ascii="Times New Roman" w:hAnsi="Times New Roman"/>
          <w:szCs w:val="24"/>
        </w:rPr>
        <w:t xml:space="preserve">., &amp; Rabinowitz Bussell, M. (2013). </w:t>
      </w:r>
      <w:r w:rsidR="00D55187" w:rsidRPr="00D55187">
        <w:rPr>
          <w:rFonts w:ascii="Times New Roman" w:hAnsi="Times New Roman"/>
          <w:i/>
          <w:szCs w:val="24"/>
        </w:rPr>
        <w:t>The informal economy in City Heights</w:t>
      </w:r>
      <w:r w:rsidR="00D55187">
        <w:rPr>
          <w:rFonts w:ascii="Times New Roman" w:hAnsi="Times New Roman"/>
          <w:szCs w:val="24"/>
        </w:rPr>
        <w:t>. Report prepared for the City Heights Community Development Corporation.</w:t>
      </w:r>
      <w:r w:rsidR="00F50211">
        <w:rPr>
          <w:rFonts w:ascii="Times New Roman" w:hAnsi="Times New Roman"/>
          <w:szCs w:val="24"/>
        </w:rPr>
        <w:t xml:space="preserve"> Funding from the Ford Foundation.</w:t>
      </w:r>
    </w:p>
    <w:p w14:paraId="7D07ADB1" w14:textId="77777777" w:rsidR="00D55187" w:rsidRDefault="00D55187" w:rsidP="00693C8C">
      <w:pPr>
        <w:ind w:hanging="360"/>
        <w:rPr>
          <w:rFonts w:ascii="Times New Roman" w:hAnsi="Times New Roman"/>
          <w:szCs w:val="24"/>
        </w:rPr>
      </w:pPr>
    </w:p>
    <w:p w14:paraId="5FC374D7" w14:textId="6A7F2C8E" w:rsidR="00026D3D" w:rsidRDefault="00026D3D" w:rsidP="00693C8C">
      <w:pPr>
        <w:ind w:hanging="360"/>
        <w:rPr>
          <w:rFonts w:ascii="Times New Roman" w:hAnsi="Times New Roman"/>
          <w:szCs w:val="24"/>
        </w:rPr>
      </w:pPr>
      <w:r>
        <w:rPr>
          <w:rFonts w:ascii="Times New Roman" w:hAnsi="Times New Roman"/>
          <w:szCs w:val="24"/>
        </w:rPr>
        <w:t xml:space="preserve">Rabinowitz Bussell, M. </w:t>
      </w:r>
      <w:r w:rsidR="00D9346A">
        <w:rPr>
          <w:rFonts w:ascii="Times New Roman" w:hAnsi="Times New Roman"/>
          <w:szCs w:val="24"/>
        </w:rPr>
        <w:t xml:space="preserve">(Ed.). </w:t>
      </w:r>
      <w:r>
        <w:rPr>
          <w:rFonts w:ascii="Times New Roman" w:hAnsi="Times New Roman"/>
          <w:szCs w:val="24"/>
        </w:rPr>
        <w:t xml:space="preserve">(2012). </w:t>
      </w:r>
      <w:r w:rsidRPr="00D9346A">
        <w:rPr>
          <w:rFonts w:ascii="Times New Roman" w:hAnsi="Times New Roman"/>
          <w:i/>
          <w:szCs w:val="24"/>
        </w:rPr>
        <w:t>History of urban planning and design</w:t>
      </w:r>
      <w:r>
        <w:rPr>
          <w:rFonts w:ascii="Times New Roman" w:hAnsi="Times New Roman"/>
          <w:szCs w:val="24"/>
        </w:rPr>
        <w:t xml:space="preserve">. </w:t>
      </w:r>
      <w:r w:rsidR="00D9346A">
        <w:rPr>
          <w:rFonts w:ascii="Times New Roman" w:hAnsi="Times New Roman"/>
          <w:szCs w:val="24"/>
        </w:rPr>
        <w:t>San Diego, CA: Cognella.</w:t>
      </w:r>
    </w:p>
    <w:p w14:paraId="2BDD2D76" w14:textId="77777777" w:rsidR="00D9346A" w:rsidRDefault="00D9346A" w:rsidP="00693C8C">
      <w:pPr>
        <w:ind w:hanging="360"/>
        <w:rPr>
          <w:rFonts w:ascii="Times New Roman" w:hAnsi="Times New Roman"/>
          <w:szCs w:val="24"/>
        </w:rPr>
      </w:pPr>
    </w:p>
    <w:p w14:paraId="6DE3675F" w14:textId="280B95EB" w:rsidR="00693C8C" w:rsidRPr="00DA30D2" w:rsidRDefault="00693C8C" w:rsidP="00693C8C">
      <w:pPr>
        <w:ind w:hanging="360"/>
        <w:rPr>
          <w:rFonts w:ascii="Times New Roman" w:hAnsi="Times New Roman"/>
          <w:szCs w:val="24"/>
        </w:rPr>
      </w:pPr>
      <w:r w:rsidRPr="00DA30D2">
        <w:rPr>
          <w:rFonts w:ascii="Times New Roman" w:hAnsi="Times New Roman"/>
          <w:szCs w:val="24"/>
        </w:rPr>
        <w:t xml:space="preserve">Rabinowitz Bussell, </w:t>
      </w:r>
      <w:r w:rsidR="00D55187">
        <w:rPr>
          <w:rFonts w:ascii="Times New Roman" w:hAnsi="Times New Roman"/>
          <w:szCs w:val="24"/>
        </w:rPr>
        <w:t>M</w:t>
      </w:r>
      <w:r w:rsidRPr="00DA30D2">
        <w:rPr>
          <w:rFonts w:ascii="Times New Roman" w:hAnsi="Times New Roman"/>
          <w:szCs w:val="24"/>
        </w:rPr>
        <w:t xml:space="preserve">. (2010). </w:t>
      </w:r>
      <w:r w:rsidR="00F87C59">
        <w:rPr>
          <w:rFonts w:ascii="Times New Roman" w:hAnsi="Times New Roman"/>
          <w:i/>
          <w:szCs w:val="24"/>
        </w:rPr>
        <w:t>Poway, a</w:t>
      </w:r>
      <w:r w:rsidR="00D55187">
        <w:rPr>
          <w:rFonts w:ascii="Times New Roman" w:hAnsi="Times New Roman"/>
          <w:i/>
          <w:szCs w:val="24"/>
        </w:rPr>
        <w:t>ffordable housing, and our quality of l</w:t>
      </w:r>
      <w:r w:rsidRPr="00DA30D2">
        <w:rPr>
          <w:rFonts w:ascii="Times New Roman" w:hAnsi="Times New Roman"/>
          <w:i/>
          <w:szCs w:val="24"/>
        </w:rPr>
        <w:t>ife</w:t>
      </w:r>
      <w:r w:rsidRPr="00DA30D2">
        <w:rPr>
          <w:rFonts w:ascii="Times New Roman" w:hAnsi="Times New Roman"/>
          <w:szCs w:val="24"/>
        </w:rPr>
        <w:t xml:space="preserve">. Report prepared for </w:t>
      </w:r>
      <w:r w:rsidR="005648B4">
        <w:rPr>
          <w:rFonts w:ascii="Times New Roman" w:hAnsi="Times New Roman"/>
          <w:szCs w:val="24"/>
        </w:rPr>
        <w:t xml:space="preserve">Poway </w:t>
      </w:r>
      <w:r w:rsidRPr="00DA30D2">
        <w:rPr>
          <w:rFonts w:ascii="Times New Roman" w:hAnsi="Times New Roman"/>
          <w:szCs w:val="24"/>
        </w:rPr>
        <w:t>Housing Solutions.</w:t>
      </w:r>
    </w:p>
    <w:p w14:paraId="48019CB3" w14:textId="77777777" w:rsidR="00693C8C" w:rsidRPr="00DA30D2" w:rsidRDefault="00693C8C" w:rsidP="00693C8C">
      <w:pPr>
        <w:ind w:left="0"/>
        <w:rPr>
          <w:rFonts w:ascii="Times New Roman" w:hAnsi="Times New Roman"/>
          <w:szCs w:val="24"/>
        </w:rPr>
      </w:pPr>
    </w:p>
    <w:p w14:paraId="00E55C2B" w14:textId="5F25D498" w:rsidR="00693C8C" w:rsidRPr="00DA30D2" w:rsidRDefault="00693C8C" w:rsidP="00693C8C">
      <w:pPr>
        <w:ind w:hanging="360"/>
        <w:rPr>
          <w:rFonts w:ascii="Times New Roman" w:hAnsi="Times New Roman"/>
          <w:szCs w:val="24"/>
        </w:rPr>
      </w:pPr>
      <w:r w:rsidRPr="00DA30D2">
        <w:rPr>
          <w:rFonts w:ascii="Times New Roman" w:hAnsi="Times New Roman"/>
          <w:szCs w:val="24"/>
        </w:rPr>
        <w:t xml:space="preserve">Pezzoli, </w:t>
      </w:r>
      <w:r w:rsidR="00D55187">
        <w:rPr>
          <w:rFonts w:ascii="Times New Roman" w:hAnsi="Times New Roman"/>
          <w:szCs w:val="24"/>
        </w:rPr>
        <w:t>K</w:t>
      </w:r>
      <w:r w:rsidR="00D9346A">
        <w:rPr>
          <w:rFonts w:ascii="Times New Roman" w:hAnsi="Times New Roman"/>
          <w:szCs w:val="24"/>
        </w:rPr>
        <w:t>.</w:t>
      </w:r>
      <w:r w:rsidRPr="00DA30D2">
        <w:rPr>
          <w:rFonts w:ascii="Times New Roman" w:hAnsi="Times New Roman"/>
          <w:szCs w:val="24"/>
        </w:rPr>
        <w:t xml:space="preserve">, </w:t>
      </w:r>
      <w:r w:rsidR="00D55187">
        <w:rPr>
          <w:rFonts w:ascii="Times New Roman" w:hAnsi="Times New Roman"/>
          <w:szCs w:val="24"/>
        </w:rPr>
        <w:t>&amp;</w:t>
      </w:r>
      <w:r w:rsidRPr="00DA30D2">
        <w:rPr>
          <w:rFonts w:ascii="Times New Roman" w:hAnsi="Times New Roman"/>
          <w:szCs w:val="24"/>
        </w:rPr>
        <w:t xml:space="preserve"> Rabinowitz Bussell</w:t>
      </w:r>
      <w:r w:rsidR="00D55187">
        <w:rPr>
          <w:rFonts w:ascii="Times New Roman" w:hAnsi="Times New Roman"/>
          <w:szCs w:val="24"/>
        </w:rPr>
        <w:t>, M.</w:t>
      </w:r>
      <w:r w:rsidRPr="00DA30D2">
        <w:rPr>
          <w:rFonts w:ascii="Times New Roman" w:hAnsi="Times New Roman"/>
          <w:szCs w:val="24"/>
        </w:rPr>
        <w:t xml:space="preserve"> (Eds.)</w:t>
      </w:r>
      <w:r w:rsidR="003041F3">
        <w:rPr>
          <w:rFonts w:ascii="Times New Roman" w:hAnsi="Times New Roman"/>
          <w:szCs w:val="24"/>
        </w:rPr>
        <w:t>.</w:t>
      </w:r>
      <w:r w:rsidRPr="00DA30D2">
        <w:rPr>
          <w:rFonts w:ascii="Times New Roman" w:hAnsi="Times New Roman"/>
          <w:szCs w:val="24"/>
        </w:rPr>
        <w:t xml:space="preserve"> (2010). </w:t>
      </w:r>
      <w:r w:rsidR="00D55187">
        <w:rPr>
          <w:rFonts w:ascii="Times New Roman" w:hAnsi="Times New Roman"/>
          <w:i/>
          <w:szCs w:val="24"/>
        </w:rPr>
        <w:t>Sustainable city region r</w:t>
      </w:r>
      <w:r w:rsidRPr="00DA30D2">
        <w:rPr>
          <w:rFonts w:ascii="Times New Roman" w:hAnsi="Times New Roman"/>
          <w:i/>
          <w:szCs w:val="24"/>
        </w:rPr>
        <w:t>eader</w:t>
      </w:r>
      <w:r w:rsidRPr="00DA30D2">
        <w:rPr>
          <w:rFonts w:ascii="Times New Roman" w:hAnsi="Times New Roman"/>
          <w:szCs w:val="24"/>
        </w:rPr>
        <w:t xml:space="preserve">. </w:t>
      </w:r>
      <w:r w:rsidR="00A30097">
        <w:rPr>
          <w:rFonts w:ascii="Times New Roman" w:hAnsi="Times New Roman"/>
          <w:szCs w:val="24"/>
        </w:rPr>
        <w:t xml:space="preserve">La Jolla, CA: </w:t>
      </w:r>
      <w:r w:rsidRPr="00DA30D2">
        <w:rPr>
          <w:rFonts w:ascii="Times New Roman" w:hAnsi="Times New Roman"/>
          <w:szCs w:val="24"/>
        </w:rPr>
        <w:t>University of California, San Diego.</w:t>
      </w:r>
    </w:p>
    <w:p w14:paraId="7A0D88A0" w14:textId="77777777" w:rsidR="00693C8C" w:rsidRPr="00DA30D2" w:rsidRDefault="00693C8C" w:rsidP="00693C8C">
      <w:pPr>
        <w:ind w:hanging="360"/>
        <w:rPr>
          <w:rFonts w:ascii="Times New Roman" w:hAnsi="Times New Roman"/>
          <w:szCs w:val="24"/>
        </w:rPr>
      </w:pPr>
    </w:p>
    <w:p w14:paraId="743F6C5E" w14:textId="5BB65E44" w:rsidR="00D05FC1" w:rsidRPr="00DA30D2" w:rsidRDefault="00233C04" w:rsidP="00D05FC1">
      <w:pPr>
        <w:spacing w:line="280" w:lineRule="atLeast"/>
        <w:ind w:hanging="360"/>
        <w:rPr>
          <w:rFonts w:ascii="Times New Roman" w:hAnsi="Times New Roman"/>
          <w:szCs w:val="24"/>
        </w:rPr>
      </w:pPr>
      <w:r>
        <w:rPr>
          <w:rFonts w:ascii="Times New Roman" w:hAnsi="Times New Roman"/>
          <w:szCs w:val="24"/>
        </w:rPr>
        <w:t>Martinez-Cosio, M.</w:t>
      </w:r>
      <w:r w:rsidR="00D05FC1" w:rsidRPr="00DA30D2">
        <w:rPr>
          <w:rFonts w:ascii="Times New Roman" w:hAnsi="Times New Roman"/>
          <w:szCs w:val="24"/>
        </w:rPr>
        <w:t xml:space="preserve">, </w:t>
      </w:r>
      <w:r w:rsidR="00D55187">
        <w:rPr>
          <w:rFonts w:ascii="Times New Roman" w:hAnsi="Times New Roman"/>
          <w:szCs w:val="24"/>
        </w:rPr>
        <w:t>&amp;</w:t>
      </w:r>
      <w:r w:rsidR="00D05FC1" w:rsidRPr="00DA30D2">
        <w:rPr>
          <w:rFonts w:ascii="Times New Roman" w:hAnsi="Times New Roman"/>
          <w:szCs w:val="24"/>
        </w:rPr>
        <w:t xml:space="preserve"> Rabinowitz Bussell</w:t>
      </w:r>
      <w:r w:rsidR="00D55187">
        <w:rPr>
          <w:rFonts w:ascii="Times New Roman" w:hAnsi="Times New Roman"/>
          <w:szCs w:val="24"/>
        </w:rPr>
        <w:t>, M</w:t>
      </w:r>
      <w:r w:rsidR="00D05FC1" w:rsidRPr="00DA30D2">
        <w:rPr>
          <w:rFonts w:ascii="Times New Roman" w:hAnsi="Times New Roman"/>
          <w:szCs w:val="24"/>
        </w:rPr>
        <w:t xml:space="preserve">. </w:t>
      </w:r>
      <w:r w:rsidR="00693C8C" w:rsidRPr="00DA30D2">
        <w:rPr>
          <w:rFonts w:ascii="Times New Roman" w:hAnsi="Times New Roman"/>
          <w:szCs w:val="24"/>
        </w:rPr>
        <w:t>(</w:t>
      </w:r>
      <w:r w:rsidR="00D05FC1" w:rsidRPr="00DA30D2">
        <w:rPr>
          <w:rFonts w:ascii="Times New Roman" w:hAnsi="Times New Roman"/>
          <w:szCs w:val="24"/>
        </w:rPr>
        <w:t>2009</w:t>
      </w:r>
      <w:r w:rsidR="00693C8C" w:rsidRPr="00DA30D2">
        <w:rPr>
          <w:rFonts w:ascii="Times New Roman" w:hAnsi="Times New Roman"/>
          <w:szCs w:val="24"/>
        </w:rPr>
        <w:t>)</w:t>
      </w:r>
      <w:r w:rsidR="00D05FC1" w:rsidRPr="00DA30D2">
        <w:rPr>
          <w:rFonts w:ascii="Times New Roman" w:hAnsi="Times New Roman"/>
          <w:szCs w:val="24"/>
        </w:rPr>
        <w:t xml:space="preserve">. </w:t>
      </w:r>
      <w:r w:rsidR="00D55187">
        <w:rPr>
          <w:rFonts w:ascii="Times New Roman" w:hAnsi="Times New Roman"/>
          <w:i/>
          <w:szCs w:val="24"/>
        </w:rPr>
        <w:t>Private f</w:t>
      </w:r>
      <w:r w:rsidR="00D05FC1" w:rsidRPr="00DA30D2">
        <w:rPr>
          <w:rFonts w:ascii="Times New Roman" w:hAnsi="Times New Roman"/>
          <w:i/>
          <w:szCs w:val="24"/>
        </w:rPr>
        <w:t>oundatio</w:t>
      </w:r>
      <w:r w:rsidR="00D55187">
        <w:rPr>
          <w:rFonts w:ascii="Times New Roman" w:hAnsi="Times New Roman"/>
          <w:i/>
          <w:szCs w:val="24"/>
        </w:rPr>
        <w:t>ns’ role in “race to the top” initiatives: Investment in people and investment in p</w:t>
      </w:r>
      <w:r w:rsidR="00D05FC1" w:rsidRPr="00DA30D2">
        <w:rPr>
          <w:rFonts w:ascii="Times New Roman" w:hAnsi="Times New Roman"/>
          <w:i/>
          <w:szCs w:val="24"/>
        </w:rPr>
        <w:t>laces</w:t>
      </w:r>
      <w:r w:rsidR="00D05FC1" w:rsidRPr="00DA30D2">
        <w:rPr>
          <w:rFonts w:ascii="Times New Roman" w:hAnsi="Times New Roman"/>
          <w:szCs w:val="24"/>
        </w:rPr>
        <w:t>. Working Paper. Cambridge, MA: Lincoln Institute of Land Policy.</w:t>
      </w:r>
    </w:p>
    <w:p w14:paraId="402D3C79" w14:textId="77777777" w:rsidR="00D05FC1" w:rsidRPr="00DA30D2" w:rsidRDefault="00D05FC1">
      <w:pPr>
        <w:pStyle w:val="BodyTextIndent2"/>
        <w:rPr>
          <w:szCs w:val="24"/>
        </w:rPr>
      </w:pPr>
    </w:p>
    <w:p w14:paraId="2275BE35" w14:textId="020879E6" w:rsidR="00D94438" w:rsidRPr="00DA30D2" w:rsidRDefault="00580365">
      <w:pPr>
        <w:pStyle w:val="BodyTextIndent2"/>
        <w:rPr>
          <w:szCs w:val="24"/>
        </w:rPr>
      </w:pPr>
      <w:r w:rsidRPr="00DA30D2">
        <w:rPr>
          <w:szCs w:val="24"/>
        </w:rPr>
        <w:t xml:space="preserve">Rabinowitz Bussell, </w:t>
      </w:r>
      <w:r w:rsidR="00D55187">
        <w:rPr>
          <w:szCs w:val="24"/>
        </w:rPr>
        <w:t>M. (2009). Expanding the borders of Southern California urban h</w:t>
      </w:r>
      <w:r w:rsidRPr="00DA30D2">
        <w:rPr>
          <w:szCs w:val="24"/>
        </w:rPr>
        <w:t xml:space="preserve">istory. </w:t>
      </w:r>
      <w:r w:rsidRPr="00DA30D2">
        <w:rPr>
          <w:i/>
          <w:szCs w:val="24"/>
        </w:rPr>
        <w:t>Journal of Urban History</w:t>
      </w:r>
      <w:r w:rsidR="0057204A">
        <w:rPr>
          <w:szCs w:val="24"/>
        </w:rPr>
        <w:t>,</w:t>
      </w:r>
      <w:r w:rsidRPr="00DA30D2">
        <w:rPr>
          <w:szCs w:val="24"/>
        </w:rPr>
        <w:t xml:space="preserve"> </w:t>
      </w:r>
      <w:r w:rsidRPr="0057204A">
        <w:rPr>
          <w:i/>
          <w:szCs w:val="24"/>
        </w:rPr>
        <w:t>35</w:t>
      </w:r>
      <w:r w:rsidRPr="00DA30D2">
        <w:rPr>
          <w:szCs w:val="24"/>
        </w:rPr>
        <w:t>(3): 442-448.</w:t>
      </w:r>
    </w:p>
    <w:p w14:paraId="1A0EBF56" w14:textId="77777777" w:rsidR="00580365" w:rsidRPr="00DA30D2" w:rsidRDefault="00580365">
      <w:pPr>
        <w:pStyle w:val="BodyTextIndent2"/>
        <w:rPr>
          <w:szCs w:val="24"/>
        </w:rPr>
      </w:pPr>
    </w:p>
    <w:p w14:paraId="42CF160A" w14:textId="002A0657" w:rsidR="00693C8C" w:rsidRPr="00DA30D2" w:rsidRDefault="00693C8C" w:rsidP="00693C8C">
      <w:pPr>
        <w:ind w:hanging="360"/>
        <w:rPr>
          <w:rFonts w:ascii="Times New Roman" w:hAnsi="Times New Roman"/>
          <w:szCs w:val="24"/>
        </w:rPr>
      </w:pPr>
      <w:r w:rsidRPr="00DA30D2">
        <w:rPr>
          <w:rFonts w:ascii="Times New Roman" w:hAnsi="Times New Roman"/>
          <w:szCs w:val="24"/>
        </w:rPr>
        <w:t xml:space="preserve">Pezzoli, </w:t>
      </w:r>
      <w:r w:rsidR="00D55187">
        <w:rPr>
          <w:rFonts w:ascii="Times New Roman" w:hAnsi="Times New Roman"/>
          <w:szCs w:val="24"/>
        </w:rPr>
        <w:t>K.</w:t>
      </w:r>
      <w:r w:rsidRPr="00DA30D2">
        <w:rPr>
          <w:rFonts w:ascii="Times New Roman" w:hAnsi="Times New Roman"/>
          <w:szCs w:val="24"/>
        </w:rPr>
        <w:t xml:space="preserve">, </w:t>
      </w:r>
      <w:r w:rsidR="00D55187">
        <w:rPr>
          <w:rFonts w:ascii="Times New Roman" w:hAnsi="Times New Roman"/>
          <w:szCs w:val="24"/>
        </w:rPr>
        <w:t>&amp;</w:t>
      </w:r>
      <w:r w:rsidRPr="00DA30D2">
        <w:rPr>
          <w:rFonts w:ascii="Times New Roman" w:hAnsi="Times New Roman"/>
          <w:szCs w:val="24"/>
        </w:rPr>
        <w:t xml:space="preserve"> Rabinowitz Bussell</w:t>
      </w:r>
      <w:r w:rsidR="00D55187">
        <w:rPr>
          <w:rFonts w:ascii="Times New Roman" w:hAnsi="Times New Roman"/>
          <w:szCs w:val="24"/>
        </w:rPr>
        <w:t>, M.</w:t>
      </w:r>
      <w:r w:rsidRPr="00DA30D2">
        <w:rPr>
          <w:rFonts w:ascii="Times New Roman" w:hAnsi="Times New Roman"/>
          <w:szCs w:val="24"/>
        </w:rPr>
        <w:t xml:space="preserve"> (Eds.)</w:t>
      </w:r>
      <w:r w:rsidR="003041F3">
        <w:rPr>
          <w:rFonts w:ascii="Times New Roman" w:hAnsi="Times New Roman"/>
          <w:szCs w:val="24"/>
        </w:rPr>
        <w:t>.</w:t>
      </w:r>
      <w:r w:rsidRPr="00DA30D2">
        <w:rPr>
          <w:rFonts w:ascii="Times New Roman" w:hAnsi="Times New Roman"/>
          <w:szCs w:val="24"/>
        </w:rPr>
        <w:t xml:space="preserve"> (2008). </w:t>
      </w:r>
      <w:r w:rsidR="00D55187">
        <w:rPr>
          <w:rFonts w:ascii="Times New Roman" w:hAnsi="Times New Roman"/>
          <w:i/>
          <w:szCs w:val="24"/>
        </w:rPr>
        <w:t>Sustainable city region r</w:t>
      </w:r>
      <w:r w:rsidRPr="00DA30D2">
        <w:rPr>
          <w:rFonts w:ascii="Times New Roman" w:hAnsi="Times New Roman"/>
          <w:i/>
          <w:szCs w:val="24"/>
        </w:rPr>
        <w:t>eader.</w:t>
      </w:r>
      <w:r w:rsidRPr="00DA30D2">
        <w:rPr>
          <w:rFonts w:ascii="Times New Roman" w:hAnsi="Times New Roman"/>
          <w:szCs w:val="24"/>
        </w:rPr>
        <w:t xml:space="preserve"> </w:t>
      </w:r>
      <w:r w:rsidR="00A30097">
        <w:rPr>
          <w:rFonts w:ascii="Times New Roman" w:hAnsi="Times New Roman"/>
          <w:szCs w:val="24"/>
        </w:rPr>
        <w:t xml:space="preserve">La Jolla, CA: </w:t>
      </w:r>
      <w:r w:rsidRPr="00DA30D2">
        <w:rPr>
          <w:rFonts w:ascii="Times New Roman" w:hAnsi="Times New Roman"/>
          <w:szCs w:val="24"/>
        </w:rPr>
        <w:t>University of California, San Diego.</w:t>
      </w:r>
    </w:p>
    <w:p w14:paraId="1D8D68A2" w14:textId="77777777" w:rsidR="00693C8C" w:rsidRPr="00DA30D2" w:rsidRDefault="00693C8C">
      <w:pPr>
        <w:pStyle w:val="BodyTextIndent2"/>
        <w:rPr>
          <w:szCs w:val="24"/>
        </w:rPr>
      </w:pPr>
    </w:p>
    <w:p w14:paraId="54F3D103" w14:textId="1DBD25FC" w:rsidR="00D94438" w:rsidRPr="00DA30D2" w:rsidRDefault="00D94438" w:rsidP="00D94438">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sidRPr="00DA30D2">
        <w:rPr>
          <w:rFonts w:ascii="Times New Roman" w:hAnsi="Times New Roman"/>
          <w:szCs w:val="24"/>
        </w:rPr>
        <w:t xml:space="preserve">Rabinowitz Bussell, </w:t>
      </w:r>
      <w:r w:rsidR="00D55187">
        <w:rPr>
          <w:rFonts w:ascii="Times New Roman" w:hAnsi="Times New Roman"/>
          <w:szCs w:val="24"/>
        </w:rPr>
        <w:t>M.</w:t>
      </w:r>
      <w:r w:rsidRPr="00DA30D2">
        <w:rPr>
          <w:rFonts w:ascii="Times New Roman" w:hAnsi="Times New Roman"/>
          <w:szCs w:val="24"/>
        </w:rPr>
        <w:t xml:space="preserve">, Horiye, </w:t>
      </w:r>
      <w:r w:rsidR="00D55187">
        <w:rPr>
          <w:rFonts w:ascii="Times New Roman" w:hAnsi="Times New Roman"/>
          <w:szCs w:val="24"/>
        </w:rPr>
        <w:t>J., &amp;</w:t>
      </w:r>
      <w:r w:rsidRPr="00DA30D2">
        <w:rPr>
          <w:rFonts w:ascii="Times New Roman" w:hAnsi="Times New Roman"/>
          <w:szCs w:val="24"/>
        </w:rPr>
        <w:t xml:space="preserve"> Scott</w:t>
      </w:r>
      <w:r w:rsidR="00233C04">
        <w:rPr>
          <w:rFonts w:ascii="Times New Roman" w:hAnsi="Times New Roman"/>
          <w:szCs w:val="24"/>
        </w:rPr>
        <w:t>, T</w:t>
      </w:r>
      <w:r w:rsidRPr="00DA30D2">
        <w:rPr>
          <w:rFonts w:ascii="Times New Roman" w:hAnsi="Times New Roman"/>
          <w:szCs w:val="24"/>
        </w:rPr>
        <w:t xml:space="preserve">. </w:t>
      </w:r>
      <w:r w:rsidR="006C441E" w:rsidRPr="00DA30D2">
        <w:rPr>
          <w:rFonts w:ascii="Times New Roman" w:hAnsi="Times New Roman"/>
          <w:szCs w:val="24"/>
        </w:rPr>
        <w:t>(</w:t>
      </w:r>
      <w:r w:rsidRPr="00DA30D2">
        <w:rPr>
          <w:rFonts w:ascii="Times New Roman" w:hAnsi="Times New Roman"/>
          <w:szCs w:val="24"/>
        </w:rPr>
        <w:t>2005</w:t>
      </w:r>
      <w:r w:rsidR="006C441E" w:rsidRPr="00DA30D2">
        <w:rPr>
          <w:rFonts w:ascii="Times New Roman" w:hAnsi="Times New Roman"/>
          <w:szCs w:val="24"/>
        </w:rPr>
        <w:t>)</w:t>
      </w:r>
      <w:r w:rsidRPr="00DA30D2">
        <w:rPr>
          <w:rFonts w:ascii="Times New Roman" w:hAnsi="Times New Roman"/>
          <w:szCs w:val="24"/>
        </w:rPr>
        <w:t xml:space="preserve">. </w:t>
      </w:r>
      <w:r w:rsidRPr="00DA30D2">
        <w:rPr>
          <w:rFonts w:ascii="Times New Roman" w:hAnsi="Times New Roman"/>
          <w:i/>
          <w:iCs/>
          <w:szCs w:val="24"/>
        </w:rPr>
        <w:t>Measuring an</w:t>
      </w:r>
      <w:r w:rsidR="00D55187">
        <w:rPr>
          <w:rFonts w:ascii="Times New Roman" w:hAnsi="Times New Roman"/>
          <w:i/>
          <w:iCs/>
          <w:szCs w:val="24"/>
        </w:rPr>
        <w:t>d assessing the status of San Diego’s community development c</w:t>
      </w:r>
      <w:r w:rsidRPr="00DA30D2">
        <w:rPr>
          <w:rFonts w:ascii="Times New Roman" w:hAnsi="Times New Roman"/>
          <w:i/>
          <w:iCs/>
          <w:szCs w:val="24"/>
        </w:rPr>
        <w:t>orporations</w:t>
      </w:r>
      <w:r w:rsidRPr="00DA30D2">
        <w:rPr>
          <w:rFonts w:ascii="Times New Roman" w:hAnsi="Times New Roman"/>
          <w:szCs w:val="24"/>
        </w:rPr>
        <w:t>. A Final Report Prepared for the San Diego Foundation.</w:t>
      </w:r>
    </w:p>
    <w:p w14:paraId="28A648D7" w14:textId="77777777" w:rsidR="00D94438" w:rsidRPr="00DA30D2" w:rsidRDefault="00D94438">
      <w:pPr>
        <w:pStyle w:val="BodyTextIndent2"/>
        <w:rPr>
          <w:szCs w:val="24"/>
        </w:rPr>
      </w:pPr>
    </w:p>
    <w:p w14:paraId="0E453766" w14:textId="5C2BC698" w:rsidR="00FE14C1" w:rsidRPr="00DA30D2" w:rsidRDefault="00800154">
      <w:pPr>
        <w:pStyle w:val="Heading3"/>
        <w:ind w:left="540" w:hanging="540"/>
        <w:rPr>
          <w:szCs w:val="24"/>
        </w:rPr>
      </w:pPr>
      <w:r w:rsidRPr="00DA30D2">
        <w:rPr>
          <w:szCs w:val="24"/>
        </w:rPr>
        <w:t>P</w:t>
      </w:r>
      <w:r w:rsidR="00FE14C1" w:rsidRPr="00DA30D2">
        <w:rPr>
          <w:szCs w:val="24"/>
        </w:rPr>
        <w:t xml:space="preserve">RESENTATIONS </w:t>
      </w:r>
      <w:r w:rsidR="00D55187">
        <w:rPr>
          <w:szCs w:val="24"/>
        </w:rPr>
        <w:t>&amp; POSTERS</w:t>
      </w:r>
    </w:p>
    <w:p w14:paraId="312DC2FB" w14:textId="2DD073C7" w:rsidR="00C46CD3" w:rsidRDefault="00C46CD3"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r>
        <w:rPr>
          <w:rFonts w:ascii="Times New Roman" w:hAnsi="Times New Roman"/>
        </w:rPr>
        <w:t xml:space="preserve">Rabinowitz Bussell, </w:t>
      </w:r>
      <w:r w:rsidR="003565E6">
        <w:rPr>
          <w:rFonts w:ascii="Times New Roman" w:hAnsi="Times New Roman"/>
        </w:rPr>
        <w:t xml:space="preserve">Lajevardi, N., Stauch, J., &amp; Martinez-Cosio, M. </w:t>
      </w:r>
      <w:r>
        <w:rPr>
          <w:rFonts w:ascii="Times New Roman" w:hAnsi="Times New Roman"/>
        </w:rPr>
        <w:t xml:space="preserve">(2016, March). </w:t>
      </w:r>
      <w:r w:rsidR="003565E6" w:rsidRPr="003565E6">
        <w:rPr>
          <w:rFonts w:ascii="Times New Roman" w:hAnsi="Times New Roman"/>
          <w:i/>
        </w:rPr>
        <w:t xml:space="preserve">Yes, </w:t>
      </w:r>
      <w:r w:rsidR="003565E6">
        <w:rPr>
          <w:rFonts w:ascii="Times New Roman" w:hAnsi="Times New Roman"/>
          <w:i/>
        </w:rPr>
        <w:t>p</w:t>
      </w:r>
      <w:r w:rsidR="003565E6" w:rsidRPr="003565E6">
        <w:rPr>
          <w:rFonts w:ascii="Times New Roman" w:hAnsi="Times New Roman"/>
          <w:i/>
        </w:rPr>
        <w:t xml:space="preserve">eut-etre (Maybe): Opportunities and </w:t>
      </w:r>
      <w:r w:rsidR="003565E6">
        <w:rPr>
          <w:rFonts w:ascii="Times New Roman" w:hAnsi="Times New Roman"/>
          <w:i/>
        </w:rPr>
        <w:t>c</w:t>
      </w:r>
      <w:r w:rsidR="003565E6" w:rsidRPr="003565E6">
        <w:rPr>
          <w:rFonts w:ascii="Times New Roman" w:hAnsi="Times New Roman"/>
          <w:i/>
        </w:rPr>
        <w:t xml:space="preserve">hallenges in </w:t>
      </w:r>
      <w:r w:rsidR="003565E6">
        <w:rPr>
          <w:rFonts w:ascii="Times New Roman" w:hAnsi="Times New Roman"/>
          <w:i/>
        </w:rPr>
        <w:t>i</w:t>
      </w:r>
      <w:r w:rsidR="003565E6" w:rsidRPr="003565E6">
        <w:rPr>
          <w:rFonts w:ascii="Times New Roman" w:hAnsi="Times New Roman"/>
          <w:i/>
        </w:rPr>
        <w:t xml:space="preserve">nternational </w:t>
      </w:r>
      <w:r w:rsidR="003565E6">
        <w:rPr>
          <w:rFonts w:ascii="Times New Roman" w:hAnsi="Times New Roman"/>
          <w:i/>
        </w:rPr>
        <w:t>r</w:t>
      </w:r>
      <w:r w:rsidR="003565E6" w:rsidRPr="003565E6">
        <w:rPr>
          <w:rFonts w:ascii="Times New Roman" w:hAnsi="Times New Roman"/>
          <w:i/>
        </w:rPr>
        <w:t>esearch</w:t>
      </w:r>
      <w:r w:rsidR="003565E6">
        <w:rPr>
          <w:rFonts w:ascii="Times New Roman" w:hAnsi="Times New Roman"/>
        </w:rPr>
        <w:t>. Paper presented at the Urban Affairs Conference, San Diego, CA.</w:t>
      </w:r>
    </w:p>
    <w:p w14:paraId="2A91C4D8" w14:textId="4DF26584" w:rsidR="00434D7B" w:rsidRDefault="00434D7B"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r>
        <w:rPr>
          <w:rFonts w:ascii="Times New Roman" w:hAnsi="Times New Roman"/>
        </w:rPr>
        <w:t>Martinez-Cosio</w:t>
      </w:r>
      <w:r w:rsidR="00D9346A">
        <w:rPr>
          <w:rFonts w:ascii="Times New Roman" w:hAnsi="Times New Roman"/>
        </w:rPr>
        <w:t xml:space="preserve">, M., &amp; Rabinowitz Bussell, M. (2013, April). </w:t>
      </w:r>
      <w:r w:rsidR="00D9346A" w:rsidRPr="00964384">
        <w:rPr>
          <w:rFonts w:ascii="Times New Roman" w:hAnsi="Times New Roman"/>
          <w:i/>
        </w:rPr>
        <w:t>Philanthropy’s impact on community development</w:t>
      </w:r>
      <w:r w:rsidR="00D9346A">
        <w:rPr>
          <w:rFonts w:ascii="Times New Roman" w:hAnsi="Times New Roman"/>
        </w:rPr>
        <w:t>. P</w:t>
      </w:r>
      <w:r>
        <w:rPr>
          <w:rFonts w:ascii="Times New Roman" w:hAnsi="Times New Roman"/>
        </w:rPr>
        <w:t xml:space="preserve">oster presented </w:t>
      </w:r>
      <w:r w:rsidR="00727C4D">
        <w:rPr>
          <w:rFonts w:ascii="Times New Roman" w:hAnsi="Times New Roman"/>
        </w:rPr>
        <w:t>at the Federal Reserve System Community Development Research Conference, Washington, D.C</w:t>
      </w:r>
      <w:r w:rsidR="00D9346A">
        <w:rPr>
          <w:rFonts w:ascii="Times New Roman" w:hAnsi="Times New Roman"/>
        </w:rPr>
        <w:t>.</w:t>
      </w:r>
    </w:p>
    <w:p w14:paraId="64B31109" w14:textId="24E67BC0" w:rsidR="00D55187" w:rsidRDefault="00964384"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r>
        <w:rPr>
          <w:rFonts w:ascii="Times New Roman" w:hAnsi="Times New Roman"/>
        </w:rPr>
        <w:t xml:space="preserve">Rabinowitz Bussell, M. (2013, April). </w:t>
      </w:r>
      <w:r w:rsidRPr="00964384">
        <w:rPr>
          <w:rFonts w:ascii="Times New Roman" w:hAnsi="Times New Roman"/>
          <w:i/>
        </w:rPr>
        <w:t>The role of asset mapping in strengthening university-community partnerships.</w:t>
      </w:r>
      <w:r>
        <w:rPr>
          <w:rFonts w:ascii="Times New Roman" w:hAnsi="Times New Roman"/>
        </w:rPr>
        <w:t xml:space="preserve"> P</w:t>
      </w:r>
      <w:r w:rsidR="00434D7B">
        <w:rPr>
          <w:rFonts w:ascii="Times New Roman" w:hAnsi="Times New Roman"/>
        </w:rPr>
        <w:t xml:space="preserve">aper presented at the Urban Affairs </w:t>
      </w:r>
      <w:r w:rsidR="00D9346A">
        <w:rPr>
          <w:rFonts w:ascii="Times New Roman" w:hAnsi="Times New Roman"/>
        </w:rPr>
        <w:t>Conference</w:t>
      </w:r>
      <w:r w:rsidR="00434D7B">
        <w:rPr>
          <w:rFonts w:ascii="Times New Roman" w:hAnsi="Times New Roman"/>
        </w:rPr>
        <w:t>, San Francisco, CA.</w:t>
      </w:r>
    </w:p>
    <w:p w14:paraId="2B2FB744" w14:textId="77777777" w:rsidR="007C542C" w:rsidRDefault="007C542C"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p>
    <w:p w14:paraId="322842A6" w14:textId="7186D732" w:rsidR="00A41706" w:rsidRDefault="00A41706"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r>
        <w:rPr>
          <w:rFonts w:ascii="Times New Roman" w:hAnsi="Times New Roman"/>
        </w:rPr>
        <w:t xml:space="preserve">Rabinowitz Bussell, </w:t>
      </w:r>
      <w:r w:rsidR="00D55187">
        <w:rPr>
          <w:rFonts w:ascii="Times New Roman" w:hAnsi="Times New Roman"/>
        </w:rPr>
        <w:t>M.</w:t>
      </w:r>
      <w:r w:rsidR="00F87C59">
        <w:rPr>
          <w:rFonts w:ascii="Times New Roman" w:hAnsi="Times New Roman"/>
        </w:rPr>
        <w:t xml:space="preserve"> (2012, November). </w:t>
      </w:r>
      <w:r w:rsidR="00233C04">
        <w:rPr>
          <w:rFonts w:ascii="Times New Roman" w:hAnsi="Times New Roman"/>
          <w:i/>
        </w:rPr>
        <w:t>Living as form, discursive and curatorial production i</w:t>
      </w:r>
      <w:r w:rsidRPr="00F87C59">
        <w:rPr>
          <w:rFonts w:ascii="Times New Roman" w:hAnsi="Times New Roman"/>
          <w:i/>
        </w:rPr>
        <w:t>nitiative: Conversation with the Periscope Project, Nancy Kwak,</w:t>
      </w:r>
      <w:r w:rsidR="00F87C59" w:rsidRPr="00F87C59">
        <w:rPr>
          <w:rFonts w:ascii="Times New Roman" w:hAnsi="Times New Roman"/>
          <w:i/>
        </w:rPr>
        <w:t xml:space="preserve"> and Mirle Rabinowitz Bussell</w:t>
      </w:r>
      <w:r w:rsidR="00F87C59">
        <w:rPr>
          <w:rFonts w:ascii="Times New Roman" w:hAnsi="Times New Roman"/>
        </w:rPr>
        <w:t xml:space="preserve">. </w:t>
      </w:r>
      <w:r>
        <w:rPr>
          <w:rFonts w:ascii="Times New Roman" w:hAnsi="Times New Roman"/>
        </w:rPr>
        <w:t>Panelist. U</w:t>
      </w:r>
      <w:r w:rsidR="00AC6130">
        <w:rPr>
          <w:rFonts w:ascii="Times New Roman" w:hAnsi="Times New Roman"/>
        </w:rPr>
        <w:t>.</w:t>
      </w:r>
      <w:r>
        <w:rPr>
          <w:rFonts w:ascii="Times New Roman" w:hAnsi="Times New Roman"/>
        </w:rPr>
        <w:t>C</w:t>
      </w:r>
      <w:r w:rsidR="00AC6130">
        <w:rPr>
          <w:rFonts w:ascii="Times New Roman" w:hAnsi="Times New Roman"/>
        </w:rPr>
        <w:t>.</w:t>
      </w:r>
      <w:r>
        <w:rPr>
          <w:rFonts w:ascii="Times New Roman" w:hAnsi="Times New Roman"/>
        </w:rPr>
        <w:t xml:space="preserve"> San Diego, La Jolla, CA.</w:t>
      </w:r>
    </w:p>
    <w:p w14:paraId="39545547" w14:textId="143F43E2" w:rsidR="003F488A" w:rsidRDefault="003F488A" w:rsidP="002415C5">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rPr>
      </w:pPr>
      <w:r w:rsidRPr="00056B80">
        <w:rPr>
          <w:rFonts w:ascii="Times New Roman" w:hAnsi="Times New Roman"/>
        </w:rPr>
        <w:t xml:space="preserve">Rabinowitz Bussell, </w:t>
      </w:r>
      <w:r w:rsidR="00D55187">
        <w:rPr>
          <w:rFonts w:ascii="Times New Roman" w:hAnsi="Times New Roman"/>
        </w:rPr>
        <w:t>M</w:t>
      </w:r>
      <w:r w:rsidR="00F87C59">
        <w:rPr>
          <w:rFonts w:ascii="Times New Roman" w:hAnsi="Times New Roman"/>
        </w:rPr>
        <w:t xml:space="preserve">. (2012, January). </w:t>
      </w:r>
      <w:r w:rsidRPr="00F87C59">
        <w:rPr>
          <w:rFonts w:ascii="Times New Roman" w:hAnsi="Times New Roman"/>
          <w:i/>
        </w:rPr>
        <w:t xml:space="preserve">Action </w:t>
      </w:r>
      <w:r w:rsidR="00F87C59" w:rsidRPr="00F87C59">
        <w:rPr>
          <w:rFonts w:ascii="Times New Roman" w:hAnsi="Times New Roman"/>
          <w:i/>
        </w:rPr>
        <w:t>o</w:t>
      </w:r>
      <w:r w:rsidRPr="00F87C59">
        <w:rPr>
          <w:rFonts w:ascii="Times New Roman" w:hAnsi="Times New Roman"/>
          <w:i/>
        </w:rPr>
        <w:t xml:space="preserve">riented </w:t>
      </w:r>
      <w:r w:rsidR="00F87C59" w:rsidRPr="00F87C59">
        <w:rPr>
          <w:rFonts w:ascii="Times New Roman" w:hAnsi="Times New Roman"/>
          <w:i/>
        </w:rPr>
        <w:t>r</w:t>
      </w:r>
      <w:r w:rsidRPr="00F87C59">
        <w:rPr>
          <w:rFonts w:ascii="Times New Roman" w:hAnsi="Times New Roman"/>
          <w:i/>
        </w:rPr>
        <w:t>esear</w:t>
      </w:r>
      <w:r w:rsidR="00F87C59" w:rsidRPr="00F87C59">
        <w:rPr>
          <w:rFonts w:ascii="Times New Roman" w:hAnsi="Times New Roman"/>
          <w:i/>
        </w:rPr>
        <w:t>ch in underserved communities</w:t>
      </w:r>
      <w:r w:rsidR="00F87C59">
        <w:rPr>
          <w:rFonts w:ascii="Times New Roman" w:hAnsi="Times New Roman"/>
        </w:rPr>
        <w:t>. P</w:t>
      </w:r>
      <w:r w:rsidRPr="00056B80">
        <w:rPr>
          <w:rFonts w:ascii="Times New Roman" w:hAnsi="Times New Roman"/>
        </w:rPr>
        <w:t>aper presented at the Experiential Learning Conference, Sixth Coll</w:t>
      </w:r>
      <w:r w:rsidR="00F87C59">
        <w:rPr>
          <w:rFonts w:ascii="Times New Roman" w:hAnsi="Times New Roman"/>
        </w:rPr>
        <w:t>ege, U</w:t>
      </w:r>
      <w:r w:rsidR="00AC6130">
        <w:rPr>
          <w:rFonts w:ascii="Times New Roman" w:hAnsi="Times New Roman"/>
        </w:rPr>
        <w:t>.</w:t>
      </w:r>
      <w:r w:rsidR="00F87C59">
        <w:rPr>
          <w:rFonts w:ascii="Times New Roman" w:hAnsi="Times New Roman"/>
        </w:rPr>
        <w:t>C</w:t>
      </w:r>
      <w:r w:rsidR="00AC6130">
        <w:rPr>
          <w:rFonts w:ascii="Times New Roman" w:hAnsi="Times New Roman"/>
        </w:rPr>
        <w:t>.</w:t>
      </w:r>
      <w:r w:rsidR="00F87C59">
        <w:rPr>
          <w:rFonts w:ascii="Times New Roman" w:hAnsi="Times New Roman"/>
        </w:rPr>
        <w:t xml:space="preserve"> San Diego, La Jolla, CA</w:t>
      </w:r>
      <w:r w:rsidRPr="00056B80">
        <w:rPr>
          <w:rFonts w:ascii="Times New Roman" w:hAnsi="Times New Roman"/>
        </w:rPr>
        <w:t>.</w:t>
      </w:r>
    </w:p>
    <w:p w14:paraId="3C4AFD04" w14:textId="3771C0A9" w:rsidR="00D55187" w:rsidRDefault="00A57255" w:rsidP="00D55187">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b/>
          <w:bCs/>
          <w:i/>
          <w:iCs/>
          <w:color w:val="auto"/>
          <w:szCs w:val="24"/>
        </w:rPr>
      </w:pPr>
      <w:r w:rsidRPr="00DA30D2">
        <w:rPr>
          <w:rFonts w:ascii="Times New Roman" w:hAnsi="Times New Roman"/>
          <w:szCs w:val="24"/>
        </w:rPr>
        <w:t xml:space="preserve">Rabinowitz Bussell, </w:t>
      </w:r>
      <w:r w:rsidR="00D55187">
        <w:rPr>
          <w:rFonts w:ascii="Times New Roman" w:hAnsi="Times New Roman"/>
          <w:szCs w:val="24"/>
        </w:rPr>
        <w:t>M</w:t>
      </w:r>
      <w:r w:rsidRPr="00DA30D2">
        <w:rPr>
          <w:rFonts w:ascii="Times New Roman" w:hAnsi="Times New Roman"/>
          <w:szCs w:val="24"/>
        </w:rPr>
        <w:t xml:space="preserve">. </w:t>
      </w:r>
      <w:r w:rsidR="00F87C59">
        <w:rPr>
          <w:rFonts w:ascii="Times New Roman" w:hAnsi="Times New Roman"/>
          <w:szCs w:val="24"/>
        </w:rPr>
        <w:t xml:space="preserve">(2011, October). </w:t>
      </w:r>
      <w:r w:rsidR="00F87C59" w:rsidRPr="00F87C59">
        <w:rPr>
          <w:rFonts w:ascii="Times New Roman" w:hAnsi="Times New Roman"/>
          <w:bCs/>
          <w:i/>
          <w:iCs/>
          <w:color w:val="auto"/>
          <w:szCs w:val="24"/>
        </w:rPr>
        <w:t>Ivory bridge or ivory t</w:t>
      </w:r>
      <w:r w:rsidRPr="00F87C59">
        <w:rPr>
          <w:rFonts w:ascii="Times New Roman" w:hAnsi="Times New Roman"/>
          <w:bCs/>
          <w:i/>
          <w:iCs/>
          <w:color w:val="auto"/>
          <w:szCs w:val="24"/>
        </w:rPr>
        <w:t>ig</w:t>
      </w:r>
      <w:r w:rsidR="00F87C59" w:rsidRPr="00F87C59">
        <w:rPr>
          <w:rFonts w:ascii="Times New Roman" w:hAnsi="Times New Roman"/>
          <w:bCs/>
          <w:i/>
          <w:iCs/>
          <w:color w:val="auto"/>
          <w:szCs w:val="24"/>
        </w:rPr>
        <w:t>htrope: Navigating university-community partnerships in disenfranchised urban n</w:t>
      </w:r>
      <w:r w:rsidRPr="00F87C59">
        <w:rPr>
          <w:rFonts w:ascii="Times New Roman" w:hAnsi="Times New Roman"/>
          <w:bCs/>
          <w:i/>
          <w:iCs/>
          <w:color w:val="auto"/>
          <w:szCs w:val="24"/>
        </w:rPr>
        <w:t>eighborhoods</w:t>
      </w:r>
      <w:r w:rsidRPr="00DA30D2">
        <w:rPr>
          <w:rFonts w:ascii="Times New Roman" w:hAnsi="Times New Roman"/>
          <w:b/>
          <w:bCs/>
          <w:iCs/>
          <w:color w:val="auto"/>
          <w:szCs w:val="24"/>
        </w:rPr>
        <w:t>.</w:t>
      </w:r>
      <w:r w:rsidRPr="00DA30D2">
        <w:rPr>
          <w:rFonts w:ascii="Times New Roman" w:hAnsi="Times New Roman"/>
          <w:szCs w:val="24"/>
        </w:rPr>
        <w:t xml:space="preserve"> Paper presented at the Association of Collegiate Schools of Planning Conference, Salt Lake City, UT.</w:t>
      </w:r>
      <w:r w:rsidRPr="00DA30D2">
        <w:rPr>
          <w:rFonts w:ascii="Times New Roman" w:hAnsi="Times New Roman"/>
          <w:b/>
          <w:bCs/>
          <w:i/>
          <w:iCs/>
          <w:color w:val="auto"/>
          <w:szCs w:val="24"/>
        </w:rPr>
        <w:t xml:space="preserve"> </w:t>
      </w:r>
    </w:p>
    <w:p w14:paraId="5D1FC66E" w14:textId="4A854C51" w:rsidR="001D46A7" w:rsidRPr="00D55187" w:rsidRDefault="00F87C59" w:rsidP="00D55187">
      <w:pPr>
        <w:widowControl w:val="0"/>
        <w:tabs>
          <w:tab w:val="clear" w:pos="1080"/>
          <w:tab w:val="clear" w:pos="1800"/>
          <w:tab w:val="clear" w:pos="75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ight="0" w:hanging="540"/>
        <w:rPr>
          <w:rFonts w:ascii="Times New Roman" w:hAnsi="Times New Roman"/>
          <w:b/>
          <w:bCs/>
          <w:i/>
          <w:iCs/>
          <w:color w:val="auto"/>
          <w:szCs w:val="24"/>
        </w:rPr>
      </w:pPr>
      <w:r>
        <w:rPr>
          <w:rFonts w:ascii="Times New Roman" w:hAnsi="Times New Roman"/>
          <w:szCs w:val="24"/>
        </w:rPr>
        <w:t>Peerson, S.</w:t>
      </w:r>
      <w:r w:rsidR="001D46A7" w:rsidRPr="00DA30D2">
        <w:rPr>
          <w:rFonts w:ascii="Times New Roman" w:hAnsi="Times New Roman"/>
          <w:szCs w:val="24"/>
        </w:rPr>
        <w:t xml:space="preserve">, Rabinowitz Bussell, </w:t>
      </w:r>
      <w:r>
        <w:rPr>
          <w:rFonts w:ascii="Times New Roman" w:hAnsi="Times New Roman"/>
          <w:szCs w:val="24"/>
        </w:rPr>
        <w:t xml:space="preserve">M., </w:t>
      </w:r>
      <w:r w:rsidR="001D46A7" w:rsidRPr="00DA30D2">
        <w:rPr>
          <w:rFonts w:ascii="Times New Roman" w:hAnsi="Times New Roman"/>
          <w:szCs w:val="24"/>
        </w:rPr>
        <w:t>Gregor</w:t>
      </w:r>
      <w:r w:rsidR="00135670" w:rsidRPr="00DA30D2">
        <w:rPr>
          <w:rFonts w:ascii="Times New Roman" w:hAnsi="Times New Roman"/>
          <w:szCs w:val="24"/>
        </w:rPr>
        <w:t xml:space="preserve">, </w:t>
      </w:r>
      <w:r>
        <w:rPr>
          <w:rFonts w:ascii="Times New Roman" w:hAnsi="Times New Roman"/>
          <w:szCs w:val="24"/>
        </w:rPr>
        <w:t>C., &amp;</w:t>
      </w:r>
      <w:r w:rsidR="00135670" w:rsidRPr="00DA30D2">
        <w:rPr>
          <w:rFonts w:ascii="Times New Roman" w:hAnsi="Times New Roman"/>
          <w:szCs w:val="24"/>
        </w:rPr>
        <w:t xml:space="preserve"> Pezzoli</w:t>
      </w:r>
      <w:r>
        <w:rPr>
          <w:rFonts w:ascii="Times New Roman" w:hAnsi="Times New Roman"/>
          <w:szCs w:val="24"/>
        </w:rPr>
        <w:t>, K</w:t>
      </w:r>
      <w:r w:rsidR="001D46A7" w:rsidRPr="00DA30D2">
        <w:rPr>
          <w:rFonts w:ascii="Times New Roman" w:hAnsi="Times New Roman"/>
          <w:szCs w:val="24"/>
        </w:rPr>
        <w:t xml:space="preserve">. </w:t>
      </w:r>
      <w:r>
        <w:rPr>
          <w:rFonts w:ascii="Times New Roman" w:hAnsi="Times New Roman"/>
          <w:szCs w:val="24"/>
        </w:rPr>
        <w:t xml:space="preserve">(2010, November). </w:t>
      </w:r>
      <w:r w:rsidR="001D46A7" w:rsidRPr="00F87C59">
        <w:rPr>
          <w:rFonts w:ascii="Times New Roman" w:hAnsi="Times New Roman"/>
          <w:i/>
          <w:szCs w:val="24"/>
        </w:rPr>
        <w:t>W</w:t>
      </w:r>
      <w:r w:rsidRPr="00F87C59">
        <w:rPr>
          <w:rFonts w:ascii="Times New Roman" w:hAnsi="Times New Roman"/>
          <w:i/>
          <w:szCs w:val="24"/>
        </w:rPr>
        <w:t xml:space="preserve">hy </w:t>
      </w:r>
      <w:r w:rsidR="00676DA5" w:rsidRPr="00F87C59">
        <w:rPr>
          <w:rFonts w:ascii="Times New Roman" w:hAnsi="Times New Roman"/>
          <w:i/>
          <w:szCs w:val="24"/>
        </w:rPr>
        <w:t>pedagogy</w:t>
      </w:r>
      <w:r w:rsidRPr="00F87C59">
        <w:rPr>
          <w:rFonts w:ascii="Times New Roman" w:hAnsi="Times New Roman"/>
          <w:i/>
          <w:szCs w:val="24"/>
        </w:rPr>
        <w:t xml:space="preserve"> and practice matter</w:t>
      </w:r>
      <w:r>
        <w:rPr>
          <w:rFonts w:ascii="Times New Roman" w:hAnsi="Times New Roman"/>
          <w:szCs w:val="24"/>
        </w:rPr>
        <w:t>.</w:t>
      </w:r>
      <w:r w:rsidR="00187203" w:rsidRPr="00DA30D2">
        <w:rPr>
          <w:rFonts w:ascii="Times New Roman" w:hAnsi="Times New Roman"/>
          <w:szCs w:val="24"/>
        </w:rPr>
        <w:t xml:space="preserve"> R</w:t>
      </w:r>
      <w:r w:rsidR="001D46A7" w:rsidRPr="00DA30D2">
        <w:rPr>
          <w:rFonts w:ascii="Times New Roman" w:hAnsi="Times New Roman"/>
          <w:szCs w:val="24"/>
        </w:rPr>
        <w:t xml:space="preserve">oundtable presentation at the </w:t>
      </w:r>
      <w:r w:rsidR="003041F3">
        <w:rPr>
          <w:rFonts w:ascii="Times New Roman" w:hAnsi="Times New Roman"/>
          <w:szCs w:val="24"/>
        </w:rPr>
        <w:t>California Chapter of the American Planning Association</w:t>
      </w:r>
      <w:r w:rsidR="00187203" w:rsidRPr="00DA30D2">
        <w:rPr>
          <w:rFonts w:ascii="Times New Roman" w:hAnsi="Times New Roman"/>
          <w:szCs w:val="24"/>
        </w:rPr>
        <w:t xml:space="preserve"> Conference, Carlsbad, CA</w:t>
      </w:r>
      <w:r w:rsidR="001D46A7" w:rsidRPr="00DA30D2">
        <w:rPr>
          <w:rFonts w:ascii="Times New Roman" w:hAnsi="Times New Roman"/>
          <w:szCs w:val="24"/>
        </w:rPr>
        <w:t>.</w:t>
      </w:r>
    </w:p>
    <w:p w14:paraId="6522E105" w14:textId="77777777" w:rsidR="001D25CA" w:rsidRDefault="00412DFD" w:rsidP="001D25CA">
      <w:pPr>
        <w:pStyle w:val="PlainText"/>
        <w:spacing w:line="276" w:lineRule="auto"/>
        <w:ind w:left="360" w:hanging="360"/>
        <w:rPr>
          <w:rFonts w:ascii="Times New Roman" w:hAnsi="Times New Roman"/>
          <w:sz w:val="24"/>
          <w:szCs w:val="24"/>
        </w:rPr>
      </w:pPr>
      <w:r w:rsidRPr="00DA30D2">
        <w:rPr>
          <w:rFonts w:ascii="Times New Roman" w:hAnsi="Times New Roman"/>
          <w:sz w:val="24"/>
          <w:szCs w:val="24"/>
        </w:rPr>
        <w:t xml:space="preserve">Smith, </w:t>
      </w:r>
      <w:r w:rsidR="00F87C59">
        <w:rPr>
          <w:rFonts w:ascii="Times New Roman" w:hAnsi="Times New Roman"/>
          <w:sz w:val="24"/>
          <w:szCs w:val="24"/>
        </w:rPr>
        <w:t>M.</w:t>
      </w:r>
      <w:r w:rsidRPr="00DA30D2">
        <w:rPr>
          <w:rFonts w:ascii="Times New Roman" w:hAnsi="Times New Roman"/>
          <w:sz w:val="24"/>
          <w:szCs w:val="24"/>
        </w:rPr>
        <w:t xml:space="preserve">, </w:t>
      </w:r>
      <w:r w:rsidR="00367589">
        <w:rPr>
          <w:rFonts w:ascii="Times New Roman" w:hAnsi="Times New Roman"/>
          <w:sz w:val="24"/>
          <w:szCs w:val="24"/>
        </w:rPr>
        <w:t>&amp;</w:t>
      </w:r>
      <w:r w:rsidRPr="00DA30D2">
        <w:rPr>
          <w:rFonts w:ascii="Times New Roman" w:hAnsi="Times New Roman"/>
          <w:sz w:val="24"/>
          <w:szCs w:val="24"/>
        </w:rPr>
        <w:t xml:space="preserve"> </w:t>
      </w:r>
      <w:r w:rsidR="00F87C59">
        <w:rPr>
          <w:rFonts w:ascii="Times New Roman" w:hAnsi="Times New Roman"/>
          <w:sz w:val="24"/>
          <w:szCs w:val="24"/>
        </w:rPr>
        <w:t xml:space="preserve">Rabinowitz Bussell, M. (2009, May). </w:t>
      </w:r>
      <w:r w:rsidR="00F87C59" w:rsidRPr="00F87C59">
        <w:rPr>
          <w:rFonts w:ascii="Times New Roman" w:hAnsi="Times New Roman"/>
          <w:i/>
          <w:sz w:val="24"/>
          <w:szCs w:val="24"/>
        </w:rPr>
        <w:t>My s</w:t>
      </w:r>
      <w:r w:rsidRPr="00F87C59">
        <w:rPr>
          <w:rFonts w:ascii="Times New Roman" w:hAnsi="Times New Roman"/>
          <w:i/>
          <w:sz w:val="24"/>
          <w:szCs w:val="24"/>
        </w:rPr>
        <w:t>pace: Livab</w:t>
      </w:r>
      <w:r w:rsidR="00F87C59" w:rsidRPr="00F87C59">
        <w:rPr>
          <w:rFonts w:ascii="Times New Roman" w:hAnsi="Times New Roman"/>
          <w:i/>
          <w:sz w:val="24"/>
          <w:szCs w:val="24"/>
        </w:rPr>
        <w:t>le cities, public a</w:t>
      </w:r>
      <w:r w:rsidRPr="00F87C59">
        <w:rPr>
          <w:rFonts w:ascii="Times New Roman" w:hAnsi="Times New Roman"/>
          <w:i/>
          <w:sz w:val="24"/>
          <w:szCs w:val="24"/>
        </w:rPr>
        <w:t>rt</w:t>
      </w:r>
      <w:r w:rsidR="00F87C59" w:rsidRPr="00F87C59">
        <w:rPr>
          <w:rFonts w:ascii="Times New Roman" w:hAnsi="Times New Roman"/>
          <w:i/>
          <w:sz w:val="24"/>
          <w:szCs w:val="24"/>
        </w:rPr>
        <w:t>, and healthy child d</w:t>
      </w:r>
      <w:r w:rsidR="00187203" w:rsidRPr="00F87C59">
        <w:rPr>
          <w:rFonts w:ascii="Times New Roman" w:hAnsi="Times New Roman"/>
          <w:i/>
          <w:sz w:val="24"/>
          <w:szCs w:val="24"/>
        </w:rPr>
        <w:t>evelopment.</w:t>
      </w:r>
      <w:r w:rsidRPr="00DA30D2">
        <w:rPr>
          <w:rFonts w:ascii="Times New Roman" w:hAnsi="Times New Roman"/>
          <w:sz w:val="24"/>
          <w:szCs w:val="24"/>
        </w:rPr>
        <w:t xml:space="preserve"> </w:t>
      </w:r>
      <w:r w:rsidR="00187203" w:rsidRPr="00DA30D2">
        <w:rPr>
          <w:rFonts w:ascii="Times New Roman" w:hAnsi="Times New Roman"/>
          <w:sz w:val="24"/>
          <w:szCs w:val="24"/>
        </w:rPr>
        <w:t>P</w:t>
      </w:r>
      <w:r w:rsidRPr="00DA30D2">
        <w:rPr>
          <w:rFonts w:ascii="Times New Roman" w:hAnsi="Times New Roman"/>
          <w:sz w:val="24"/>
          <w:szCs w:val="24"/>
        </w:rPr>
        <w:t>aper presented at the 47th International Making Cities Livable Conference, Portland, OR</w:t>
      </w:r>
      <w:r w:rsidR="0057204A">
        <w:rPr>
          <w:rFonts w:ascii="Times New Roman" w:hAnsi="Times New Roman"/>
          <w:sz w:val="24"/>
          <w:szCs w:val="24"/>
        </w:rPr>
        <w:t>.</w:t>
      </w:r>
    </w:p>
    <w:p w14:paraId="7F570E24" w14:textId="77777777" w:rsidR="001D25CA" w:rsidRDefault="001D25CA" w:rsidP="001D25CA">
      <w:pPr>
        <w:pStyle w:val="PlainText"/>
        <w:spacing w:line="276" w:lineRule="auto"/>
        <w:ind w:left="360" w:hanging="360"/>
        <w:rPr>
          <w:rFonts w:ascii="Times New Roman" w:hAnsi="Times New Roman"/>
          <w:sz w:val="24"/>
          <w:szCs w:val="24"/>
        </w:rPr>
      </w:pPr>
    </w:p>
    <w:p w14:paraId="34533FE9" w14:textId="061F71A2" w:rsidR="00D55187" w:rsidRPr="0057204A" w:rsidRDefault="00225D6E" w:rsidP="001D25CA">
      <w:pPr>
        <w:pStyle w:val="PlainText"/>
        <w:spacing w:line="276" w:lineRule="auto"/>
        <w:ind w:left="360" w:hanging="360"/>
        <w:rPr>
          <w:rFonts w:ascii="Times New Roman" w:hAnsi="Times New Roman"/>
          <w:sz w:val="24"/>
          <w:szCs w:val="24"/>
        </w:rPr>
      </w:pPr>
      <w:r w:rsidRPr="0057204A">
        <w:rPr>
          <w:rFonts w:ascii="Times New Roman" w:hAnsi="Times New Roman"/>
          <w:sz w:val="24"/>
          <w:szCs w:val="24"/>
        </w:rPr>
        <w:t xml:space="preserve">Rabinowitz Bussell, </w:t>
      </w:r>
      <w:r w:rsidR="00F87C59">
        <w:rPr>
          <w:rFonts w:ascii="Times New Roman" w:hAnsi="Times New Roman"/>
          <w:sz w:val="24"/>
          <w:szCs w:val="24"/>
        </w:rPr>
        <w:t>M.</w:t>
      </w:r>
      <w:r w:rsidRPr="0057204A">
        <w:rPr>
          <w:rFonts w:ascii="Times New Roman" w:hAnsi="Times New Roman"/>
          <w:sz w:val="24"/>
          <w:szCs w:val="24"/>
        </w:rPr>
        <w:t xml:space="preserve">, </w:t>
      </w:r>
      <w:r w:rsidR="00367589">
        <w:rPr>
          <w:rFonts w:ascii="Times New Roman" w:hAnsi="Times New Roman"/>
          <w:sz w:val="24"/>
          <w:szCs w:val="24"/>
        </w:rPr>
        <w:t>&amp;</w:t>
      </w:r>
      <w:r w:rsidRPr="0057204A">
        <w:rPr>
          <w:rFonts w:ascii="Times New Roman" w:hAnsi="Times New Roman"/>
          <w:sz w:val="24"/>
          <w:szCs w:val="24"/>
        </w:rPr>
        <w:t xml:space="preserve"> Martinez-Cosio</w:t>
      </w:r>
      <w:r w:rsidR="00367589">
        <w:rPr>
          <w:rFonts w:ascii="Times New Roman" w:hAnsi="Times New Roman"/>
          <w:sz w:val="24"/>
          <w:szCs w:val="24"/>
        </w:rPr>
        <w:t xml:space="preserve">, M. (2008, July). </w:t>
      </w:r>
      <w:r w:rsidR="00367589" w:rsidRPr="00367589">
        <w:rPr>
          <w:rFonts w:ascii="Times New Roman" w:hAnsi="Times New Roman"/>
          <w:i/>
          <w:sz w:val="24"/>
          <w:szCs w:val="24"/>
        </w:rPr>
        <w:t>A tale of two foundations: Embedded p</w:t>
      </w:r>
      <w:r w:rsidRPr="00367589">
        <w:rPr>
          <w:rFonts w:ascii="Times New Roman" w:hAnsi="Times New Roman"/>
          <w:i/>
          <w:sz w:val="24"/>
          <w:szCs w:val="24"/>
        </w:rPr>
        <w:t>hilant</w:t>
      </w:r>
      <w:r w:rsidR="00367589" w:rsidRPr="00367589">
        <w:rPr>
          <w:rFonts w:ascii="Times New Roman" w:hAnsi="Times New Roman"/>
          <w:i/>
          <w:sz w:val="24"/>
          <w:szCs w:val="24"/>
        </w:rPr>
        <w:t>hropy and community d</w:t>
      </w:r>
      <w:r w:rsidR="00187203" w:rsidRPr="00367589">
        <w:rPr>
          <w:rFonts w:ascii="Times New Roman" w:hAnsi="Times New Roman"/>
          <w:i/>
          <w:sz w:val="24"/>
          <w:szCs w:val="24"/>
        </w:rPr>
        <w:t>evelopment</w:t>
      </w:r>
      <w:r w:rsidR="00187203" w:rsidRPr="0057204A">
        <w:rPr>
          <w:rFonts w:ascii="Times New Roman" w:hAnsi="Times New Roman"/>
          <w:sz w:val="24"/>
          <w:szCs w:val="24"/>
        </w:rPr>
        <w:t>.</w:t>
      </w:r>
      <w:r w:rsidRPr="0057204A">
        <w:rPr>
          <w:rFonts w:ascii="Times New Roman" w:hAnsi="Times New Roman"/>
          <w:sz w:val="24"/>
          <w:szCs w:val="24"/>
        </w:rPr>
        <w:t xml:space="preserve"> </w:t>
      </w:r>
      <w:r w:rsidR="00187203" w:rsidRPr="0057204A">
        <w:rPr>
          <w:rFonts w:ascii="Times New Roman" w:hAnsi="Times New Roman"/>
          <w:sz w:val="24"/>
          <w:szCs w:val="24"/>
        </w:rPr>
        <w:t>P</w:t>
      </w:r>
      <w:r w:rsidRPr="0057204A">
        <w:rPr>
          <w:rFonts w:ascii="Times New Roman" w:hAnsi="Times New Roman"/>
          <w:sz w:val="24"/>
          <w:szCs w:val="24"/>
        </w:rPr>
        <w:t>aper presented at the ACSP-AESOP Joint Congress, Chicago, IL.</w:t>
      </w:r>
    </w:p>
    <w:p w14:paraId="773F97B4" w14:textId="77777777" w:rsidR="0057204A" w:rsidRPr="0057204A" w:rsidRDefault="0057204A" w:rsidP="001D25CA">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p>
    <w:p w14:paraId="62D4AD7D" w14:textId="651DC709" w:rsidR="00225D6E" w:rsidRPr="00DA30D2" w:rsidRDefault="00225D6E"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r w:rsidRPr="00DA30D2">
        <w:rPr>
          <w:rFonts w:ascii="Times New Roman" w:hAnsi="Times New Roman"/>
          <w:szCs w:val="24"/>
        </w:rPr>
        <w:t xml:space="preserve">Rabinowitz Bussell, </w:t>
      </w:r>
      <w:r w:rsidR="00367589">
        <w:rPr>
          <w:rFonts w:ascii="Times New Roman" w:hAnsi="Times New Roman"/>
          <w:szCs w:val="24"/>
        </w:rPr>
        <w:t xml:space="preserve">M. (2008, July). </w:t>
      </w:r>
      <w:r w:rsidR="00367589" w:rsidRPr="00367589">
        <w:rPr>
          <w:rFonts w:ascii="Times New Roman" w:hAnsi="Times New Roman"/>
          <w:i/>
          <w:szCs w:val="24"/>
        </w:rPr>
        <w:t>A history of fourth g</w:t>
      </w:r>
      <w:r w:rsidRPr="00367589">
        <w:rPr>
          <w:rFonts w:ascii="Times New Roman" w:hAnsi="Times New Roman"/>
          <w:i/>
          <w:szCs w:val="24"/>
        </w:rPr>
        <w:t>eneration CDCs in San Diego</w:t>
      </w:r>
      <w:r w:rsidR="00187203" w:rsidRPr="00DA30D2">
        <w:rPr>
          <w:rFonts w:ascii="Times New Roman" w:hAnsi="Times New Roman"/>
          <w:szCs w:val="24"/>
        </w:rPr>
        <w:t>.</w:t>
      </w:r>
      <w:r w:rsidR="00367589">
        <w:rPr>
          <w:rFonts w:ascii="Times New Roman" w:hAnsi="Times New Roman"/>
          <w:szCs w:val="24"/>
        </w:rPr>
        <w:t xml:space="preserve"> </w:t>
      </w:r>
      <w:r w:rsidR="00187203" w:rsidRPr="00DA30D2">
        <w:rPr>
          <w:rFonts w:ascii="Times New Roman" w:hAnsi="Times New Roman"/>
          <w:szCs w:val="24"/>
        </w:rPr>
        <w:t>P</w:t>
      </w:r>
      <w:r w:rsidRPr="00DA30D2">
        <w:rPr>
          <w:rFonts w:ascii="Times New Roman" w:hAnsi="Times New Roman"/>
          <w:szCs w:val="24"/>
        </w:rPr>
        <w:t>aper presented at the 13</w:t>
      </w:r>
      <w:r w:rsidRPr="00DA30D2">
        <w:rPr>
          <w:rFonts w:ascii="Times New Roman" w:hAnsi="Times New Roman"/>
          <w:szCs w:val="24"/>
          <w:vertAlign w:val="superscript"/>
        </w:rPr>
        <w:t>th</w:t>
      </w:r>
      <w:r w:rsidRPr="00DA30D2">
        <w:rPr>
          <w:rFonts w:ascii="Times New Roman" w:hAnsi="Times New Roman"/>
          <w:szCs w:val="24"/>
        </w:rPr>
        <w:t xml:space="preserve"> International Planning </w:t>
      </w:r>
      <w:r w:rsidR="00367589">
        <w:rPr>
          <w:rFonts w:ascii="Times New Roman" w:hAnsi="Times New Roman"/>
          <w:szCs w:val="24"/>
        </w:rPr>
        <w:t>History Conference, Chicago, IL</w:t>
      </w:r>
      <w:r w:rsidRPr="00DA30D2">
        <w:rPr>
          <w:rFonts w:ascii="Times New Roman" w:hAnsi="Times New Roman"/>
          <w:szCs w:val="24"/>
        </w:rPr>
        <w:t>.</w:t>
      </w:r>
    </w:p>
    <w:p w14:paraId="14107333" w14:textId="77777777" w:rsidR="00225D6E" w:rsidRPr="00DA30D2" w:rsidRDefault="00225D6E"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p>
    <w:p w14:paraId="56201663" w14:textId="7CE82371" w:rsidR="00FE7E0D" w:rsidRPr="00DA30D2" w:rsidRDefault="00FE7E0D"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r w:rsidRPr="00DA30D2">
        <w:rPr>
          <w:rFonts w:ascii="Times New Roman" w:hAnsi="Times New Roman"/>
          <w:szCs w:val="24"/>
        </w:rPr>
        <w:t xml:space="preserve">Rabinowitz Bussell, </w:t>
      </w:r>
      <w:r w:rsidR="00367589">
        <w:rPr>
          <w:rFonts w:ascii="Times New Roman" w:hAnsi="Times New Roman"/>
          <w:szCs w:val="24"/>
        </w:rPr>
        <w:t xml:space="preserve">M. (2005, October). </w:t>
      </w:r>
      <w:r w:rsidR="00367589" w:rsidRPr="00367589">
        <w:rPr>
          <w:rFonts w:ascii="Times New Roman" w:hAnsi="Times New Roman"/>
          <w:i/>
          <w:szCs w:val="24"/>
        </w:rPr>
        <w:t>The challenges facing young community development c</w:t>
      </w:r>
      <w:r w:rsidRPr="00367589">
        <w:rPr>
          <w:rFonts w:ascii="Times New Roman" w:hAnsi="Times New Roman"/>
          <w:i/>
          <w:szCs w:val="24"/>
        </w:rPr>
        <w:t>orpo</w:t>
      </w:r>
      <w:r w:rsidR="00187203" w:rsidRPr="00367589">
        <w:rPr>
          <w:rFonts w:ascii="Times New Roman" w:hAnsi="Times New Roman"/>
          <w:i/>
          <w:szCs w:val="24"/>
        </w:rPr>
        <w:t>rations: Lessons from San Diego.</w:t>
      </w:r>
      <w:r w:rsidRPr="00DA30D2">
        <w:rPr>
          <w:rFonts w:ascii="Times New Roman" w:hAnsi="Times New Roman"/>
          <w:szCs w:val="24"/>
        </w:rPr>
        <w:t xml:space="preserve"> </w:t>
      </w:r>
      <w:r w:rsidR="00187203" w:rsidRPr="00DA30D2">
        <w:rPr>
          <w:rFonts w:ascii="Times New Roman" w:hAnsi="Times New Roman"/>
          <w:szCs w:val="24"/>
        </w:rPr>
        <w:t>P</w:t>
      </w:r>
      <w:r w:rsidRPr="00DA30D2">
        <w:rPr>
          <w:rFonts w:ascii="Times New Roman" w:hAnsi="Times New Roman"/>
          <w:szCs w:val="24"/>
        </w:rPr>
        <w:t>aper presented at the Association of Collegiate Schools of Planning Conference, Kansas City, MO.</w:t>
      </w:r>
    </w:p>
    <w:p w14:paraId="2807A9E9" w14:textId="77777777" w:rsidR="00A62068" w:rsidRPr="00DA30D2" w:rsidRDefault="00A62068"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b/>
          <w:szCs w:val="24"/>
        </w:rPr>
      </w:pPr>
    </w:p>
    <w:p w14:paraId="490E103C" w14:textId="3B8789B4" w:rsidR="00D94438" w:rsidRPr="00DA30D2" w:rsidRDefault="00D94438" w:rsidP="00D55187">
      <w:pPr>
        <w:pStyle w:val="BodyTextIndent2"/>
        <w:spacing w:line="276" w:lineRule="auto"/>
        <w:rPr>
          <w:szCs w:val="24"/>
        </w:rPr>
      </w:pPr>
      <w:r w:rsidRPr="00DA30D2">
        <w:rPr>
          <w:szCs w:val="24"/>
        </w:rPr>
        <w:t xml:space="preserve">Rabinowitz Bussell, </w:t>
      </w:r>
      <w:r w:rsidR="00367589">
        <w:rPr>
          <w:szCs w:val="24"/>
        </w:rPr>
        <w:t xml:space="preserve">M. (2005, October). </w:t>
      </w:r>
      <w:r w:rsidR="00367589" w:rsidRPr="00367589">
        <w:rPr>
          <w:i/>
          <w:szCs w:val="24"/>
        </w:rPr>
        <w:t>San Diego’s CDCs: Fifteen years of p</w:t>
      </w:r>
      <w:r w:rsidRPr="00367589">
        <w:rPr>
          <w:i/>
          <w:szCs w:val="24"/>
        </w:rPr>
        <w:t>rog</w:t>
      </w:r>
      <w:r w:rsidR="00367589" w:rsidRPr="00367589">
        <w:rPr>
          <w:i/>
          <w:szCs w:val="24"/>
        </w:rPr>
        <w:t>ress, challenges for the f</w:t>
      </w:r>
      <w:r w:rsidR="00187203" w:rsidRPr="00367589">
        <w:rPr>
          <w:i/>
          <w:szCs w:val="24"/>
        </w:rPr>
        <w:t>uture.</w:t>
      </w:r>
      <w:r w:rsidRPr="00DA30D2">
        <w:rPr>
          <w:szCs w:val="24"/>
        </w:rPr>
        <w:t xml:space="preserve"> </w:t>
      </w:r>
      <w:r w:rsidR="00187203" w:rsidRPr="00DA30D2">
        <w:rPr>
          <w:szCs w:val="24"/>
        </w:rPr>
        <w:t>P</w:t>
      </w:r>
      <w:r w:rsidRPr="00DA30D2">
        <w:rPr>
          <w:szCs w:val="24"/>
        </w:rPr>
        <w:t>aper presented at the San Diego Affordable Housing and Community Development Conference, San Diego, CA.</w:t>
      </w:r>
    </w:p>
    <w:p w14:paraId="3B91974D" w14:textId="77777777" w:rsidR="00512CCD" w:rsidRPr="00DA30D2" w:rsidRDefault="00512CCD"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p>
    <w:p w14:paraId="5B664614" w14:textId="77C474C6" w:rsidR="00512CCD" w:rsidRPr="00DA30D2" w:rsidRDefault="00512CCD"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b/>
          <w:szCs w:val="24"/>
        </w:rPr>
      </w:pPr>
      <w:r w:rsidRPr="00DA30D2">
        <w:rPr>
          <w:rFonts w:ascii="Times New Roman" w:hAnsi="Times New Roman"/>
          <w:szCs w:val="24"/>
        </w:rPr>
        <w:t xml:space="preserve">Hinesmon-Matthews, </w:t>
      </w:r>
      <w:r w:rsidR="00367589">
        <w:rPr>
          <w:rFonts w:ascii="Times New Roman" w:hAnsi="Times New Roman"/>
          <w:szCs w:val="24"/>
        </w:rPr>
        <w:t>L.</w:t>
      </w:r>
      <w:r w:rsidRPr="00DA30D2">
        <w:rPr>
          <w:rFonts w:ascii="Times New Roman" w:hAnsi="Times New Roman"/>
          <w:szCs w:val="24"/>
        </w:rPr>
        <w:t xml:space="preserve">, </w:t>
      </w:r>
      <w:r w:rsidR="00367589">
        <w:rPr>
          <w:rFonts w:ascii="Times New Roman" w:hAnsi="Times New Roman"/>
          <w:szCs w:val="24"/>
        </w:rPr>
        <w:t>&amp;</w:t>
      </w:r>
      <w:r w:rsidRPr="00DA30D2">
        <w:rPr>
          <w:rFonts w:ascii="Times New Roman" w:hAnsi="Times New Roman"/>
          <w:szCs w:val="24"/>
        </w:rPr>
        <w:t xml:space="preserve"> Rabinowitz Bussell</w:t>
      </w:r>
      <w:r w:rsidR="00367589">
        <w:rPr>
          <w:rFonts w:ascii="Times New Roman" w:hAnsi="Times New Roman"/>
          <w:szCs w:val="24"/>
        </w:rPr>
        <w:t xml:space="preserve">, M. (1999, November). </w:t>
      </w:r>
      <w:r w:rsidRPr="00367589">
        <w:rPr>
          <w:rFonts w:ascii="Times New Roman" w:hAnsi="Times New Roman"/>
          <w:i/>
          <w:szCs w:val="24"/>
        </w:rPr>
        <w:t>Cente</w:t>
      </w:r>
      <w:r w:rsidR="00367589" w:rsidRPr="00367589">
        <w:rPr>
          <w:rFonts w:ascii="Times New Roman" w:hAnsi="Times New Roman"/>
          <w:i/>
          <w:szCs w:val="24"/>
        </w:rPr>
        <w:t>ring Los Angeles: Sociospatial strategies for racial and ethnic c</w:t>
      </w:r>
      <w:r w:rsidRPr="00367589">
        <w:rPr>
          <w:rFonts w:ascii="Times New Roman" w:hAnsi="Times New Roman"/>
          <w:i/>
          <w:szCs w:val="24"/>
        </w:rPr>
        <w:t>o</w:t>
      </w:r>
      <w:r w:rsidR="00367589" w:rsidRPr="00367589">
        <w:rPr>
          <w:rFonts w:ascii="Times New Roman" w:hAnsi="Times New Roman"/>
          <w:i/>
          <w:szCs w:val="24"/>
        </w:rPr>
        <w:t>mmunity p</w:t>
      </w:r>
      <w:r w:rsidR="00187203" w:rsidRPr="00367589">
        <w:rPr>
          <w:rFonts w:ascii="Times New Roman" w:hAnsi="Times New Roman"/>
          <w:i/>
          <w:szCs w:val="24"/>
        </w:rPr>
        <w:t>reservation, 1900-1954</w:t>
      </w:r>
      <w:r w:rsidR="00187203" w:rsidRPr="00DA30D2">
        <w:rPr>
          <w:rFonts w:ascii="Times New Roman" w:hAnsi="Times New Roman"/>
          <w:szCs w:val="24"/>
        </w:rPr>
        <w:t>.</w:t>
      </w:r>
      <w:r w:rsidRPr="00DA30D2">
        <w:rPr>
          <w:rFonts w:ascii="Times New Roman" w:hAnsi="Times New Roman"/>
          <w:szCs w:val="24"/>
        </w:rPr>
        <w:t xml:space="preserve"> </w:t>
      </w:r>
      <w:r w:rsidR="00187203" w:rsidRPr="00DA30D2">
        <w:rPr>
          <w:rFonts w:ascii="Times New Roman" w:hAnsi="Times New Roman"/>
          <w:szCs w:val="24"/>
        </w:rPr>
        <w:t>P</w:t>
      </w:r>
      <w:r w:rsidRPr="00DA30D2">
        <w:rPr>
          <w:rFonts w:ascii="Times New Roman" w:hAnsi="Times New Roman"/>
          <w:szCs w:val="24"/>
        </w:rPr>
        <w:t>aper presented at the Eighth Biennial Conference on American Planning History, Washington, D.C</w:t>
      </w:r>
      <w:r w:rsidR="00367589">
        <w:rPr>
          <w:rFonts w:ascii="Times New Roman" w:hAnsi="Times New Roman"/>
          <w:szCs w:val="24"/>
        </w:rPr>
        <w:t>.</w:t>
      </w:r>
    </w:p>
    <w:p w14:paraId="7D9B56B0" w14:textId="77777777" w:rsidR="00800154" w:rsidRPr="00DA30D2" w:rsidRDefault="00800154"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b/>
          <w:szCs w:val="24"/>
        </w:rPr>
      </w:pPr>
    </w:p>
    <w:p w14:paraId="4B598D95" w14:textId="7B710DA0" w:rsidR="00D278B4" w:rsidRPr="00DA30D2" w:rsidRDefault="00367589"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r>
        <w:rPr>
          <w:rFonts w:ascii="Times New Roman" w:hAnsi="Times New Roman"/>
          <w:szCs w:val="24"/>
        </w:rPr>
        <w:t xml:space="preserve">Rabinowitz Bussell, M. (1998, November). </w:t>
      </w:r>
      <w:r w:rsidRPr="00367589">
        <w:rPr>
          <w:rFonts w:ascii="Times New Roman" w:hAnsi="Times New Roman"/>
          <w:i/>
          <w:szCs w:val="24"/>
        </w:rPr>
        <w:t>Keeping the c</w:t>
      </w:r>
      <w:r w:rsidR="00D278B4" w:rsidRPr="00367589">
        <w:rPr>
          <w:rFonts w:ascii="Times New Roman" w:hAnsi="Times New Roman"/>
          <w:i/>
          <w:szCs w:val="24"/>
        </w:rPr>
        <w:t>o</w:t>
      </w:r>
      <w:r w:rsidRPr="00367589">
        <w:rPr>
          <w:rFonts w:ascii="Times New Roman" w:hAnsi="Times New Roman"/>
          <w:i/>
          <w:szCs w:val="24"/>
        </w:rPr>
        <w:t>mmunity together: The community center movement and sociospatial strategies for ethnic p</w:t>
      </w:r>
      <w:r w:rsidR="00D278B4" w:rsidRPr="00367589">
        <w:rPr>
          <w:rFonts w:ascii="Times New Roman" w:hAnsi="Times New Roman"/>
          <w:i/>
          <w:szCs w:val="24"/>
        </w:rPr>
        <w:t>reservation i</w:t>
      </w:r>
      <w:r w:rsidRPr="00367589">
        <w:rPr>
          <w:rFonts w:ascii="Times New Roman" w:hAnsi="Times New Roman"/>
          <w:i/>
          <w:szCs w:val="24"/>
        </w:rPr>
        <w:t>n p</w:t>
      </w:r>
      <w:r w:rsidR="00187203" w:rsidRPr="00367589">
        <w:rPr>
          <w:rFonts w:ascii="Times New Roman" w:hAnsi="Times New Roman"/>
          <w:i/>
          <w:szCs w:val="24"/>
        </w:rPr>
        <w:t>ost World War II Los Angeles</w:t>
      </w:r>
      <w:r w:rsidR="00187203" w:rsidRPr="00DA30D2">
        <w:rPr>
          <w:rFonts w:ascii="Times New Roman" w:hAnsi="Times New Roman"/>
          <w:szCs w:val="24"/>
        </w:rPr>
        <w:t>.</w:t>
      </w:r>
      <w:r>
        <w:rPr>
          <w:rFonts w:ascii="Times New Roman" w:hAnsi="Times New Roman"/>
          <w:szCs w:val="24"/>
        </w:rPr>
        <w:t xml:space="preserve"> </w:t>
      </w:r>
      <w:r w:rsidR="00187203" w:rsidRPr="00DA30D2">
        <w:rPr>
          <w:rFonts w:ascii="Times New Roman" w:hAnsi="Times New Roman"/>
          <w:szCs w:val="24"/>
        </w:rPr>
        <w:t>P</w:t>
      </w:r>
      <w:r w:rsidR="00D278B4" w:rsidRPr="00DA30D2">
        <w:rPr>
          <w:rFonts w:ascii="Times New Roman" w:hAnsi="Times New Roman"/>
          <w:szCs w:val="24"/>
        </w:rPr>
        <w:t>aper presented at the Association of Collegiate Schools of Pl</w:t>
      </w:r>
      <w:r>
        <w:rPr>
          <w:rFonts w:ascii="Times New Roman" w:hAnsi="Times New Roman"/>
          <w:szCs w:val="24"/>
        </w:rPr>
        <w:t>anning Conference, Pasadena, CA</w:t>
      </w:r>
      <w:r w:rsidR="00D278B4" w:rsidRPr="00DA30D2">
        <w:rPr>
          <w:rFonts w:ascii="Times New Roman" w:hAnsi="Times New Roman"/>
          <w:szCs w:val="24"/>
        </w:rPr>
        <w:t>.</w:t>
      </w:r>
    </w:p>
    <w:p w14:paraId="4599597B" w14:textId="77777777" w:rsidR="00D278B4" w:rsidRPr="00DA30D2" w:rsidRDefault="00D278B4"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0" w:right="0"/>
        <w:rPr>
          <w:rFonts w:ascii="Times New Roman" w:hAnsi="Times New Roman"/>
          <w:b/>
          <w:szCs w:val="24"/>
        </w:rPr>
      </w:pPr>
    </w:p>
    <w:p w14:paraId="609673B5" w14:textId="77777777" w:rsidR="007C542C" w:rsidRDefault="007C542C"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p>
    <w:p w14:paraId="270AA10C" w14:textId="51793B3C" w:rsidR="00FE14C1" w:rsidRPr="00DA30D2" w:rsidRDefault="00FE14C1"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r w:rsidRPr="00DA30D2">
        <w:rPr>
          <w:rFonts w:ascii="Times New Roman" w:hAnsi="Times New Roman"/>
          <w:szCs w:val="24"/>
        </w:rPr>
        <w:t xml:space="preserve">Rabinowitz Bussell, </w:t>
      </w:r>
      <w:r w:rsidR="00367589">
        <w:rPr>
          <w:rFonts w:ascii="Times New Roman" w:hAnsi="Times New Roman"/>
          <w:szCs w:val="24"/>
        </w:rPr>
        <w:t xml:space="preserve">M. (1997, October). </w:t>
      </w:r>
      <w:r w:rsidR="00367589" w:rsidRPr="00367589">
        <w:rPr>
          <w:rFonts w:ascii="Times New Roman" w:hAnsi="Times New Roman"/>
          <w:i/>
          <w:szCs w:val="24"/>
        </w:rPr>
        <w:t>Gender, ethnicity, and panning in the 1940s: The u</w:t>
      </w:r>
      <w:r w:rsidRPr="00367589">
        <w:rPr>
          <w:rFonts w:ascii="Times New Roman" w:hAnsi="Times New Roman"/>
          <w:i/>
          <w:szCs w:val="24"/>
        </w:rPr>
        <w:t>nacknowledge</w:t>
      </w:r>
      <w:r w:rsidR="00367589" w:rsidRPr="00367589">
        <w:rPr>
          <w:rFonts w:ascii="Times New Roman" w:hAnsi="Times New Roman"/>
          <w:i/>
          <w:szCs w:val="24"/>
        </w:rPr>
        <w:t>d contributions of Jewish w</w:t>
      </w:r>
      <w:r w:rsidR="00187203" w:rsidRPr="00367589">
        <w:rPr>
          <w:rFonts w:ascii="Times New Roman" w:hAnsi="Times New Roman"/>
          <w:i/>
          <w:szCs w:val="24"/>
        </w:rPr>
        <w:t>omen</w:t>
      </w:r>
      <w:r w:rsidR="00187203" w:rsidRPr="00DA30D2">
        <w:rPr>
          <w:rFonts w:ascii="Times New Roman" w:hAnsi="Times New Roman"/>
          <w:szCs w:val="24"/>
        </w:rPr>
        <w:t>.</w:t>
      </w:r>
      <w:r w:rsidRPr="00DA30D2">
        <w:rPr>
          <w:rFonts w:ascii="Times New Roman" w:hAnsi="Times New Roman"/>
          <w:szCs w:val="24"/>
        </w:rPr>
        <w:t xml:space="preserve"> </w:t>
      </w:r>
      <w:r w:rsidR="00187203" w:rsidRPr="00DA30D2">
        <w:rPr>
          <w:rFonts w:ascii="Times New Roman" w:hAnsi="Times New Roman"/>
          <w:szCs w:val="24"/>
        </w:rPr>
        <w:t>P</w:t>
      </w:r>
      <w:r w:rsidRPr="00DA30D2">
        <w:rPr>
          <w:rFonts w:ascii="Times New Roman" w:hAnsi="Times New Roman"/>
          <w:szCs w:val="24"/>
        </w:rPr>
        <w:t>aper presented at the National Conference on American Planning History, Seattle, WA.</w:t>
      </w:r>
    </w:p>
    <w:p w14:paraId="5DD10946" w14:textId="77777777" w:rsidR="00FE14C1" w:rsidRPr="00DA30D2" w:rsidRDefault="00FE14C1"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p>
    <w:p w14:paraId="375D99F2" w14:textId="5027E27C" w:rsidR="00FE14C1" w:rsidRPr="00DA30D2" w:rsidRDefault="00367589"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szCs w:val="24"/>
        </w:rPr>
      </w:pPr>
      <w:r>
        <w:rPr>
          <w:rFonts w:ascii="Times New Roman" w:hAnsi="Times New Roman"/>
          <w:szCs w:val="24"/>
        </w:rPr>
        <w:t xml:space="preserve">Rabinowitz Bussell, M. (1997, November). </w:t>
      </w:r>
      <w:r w:rsidR="00FE14C1" w:rsidRPr="00367589">
        <w:rPr>
          <w:rFonts w:ascii="Times New Roman" w:hAnsi="Times New Roman"/>
          <w:i/>
          <w:szCs w:val="24"/>
        </w:rPr>
        <w:t>Shaping Amer</w:t>
      </w:r>
      <w:r w:rsidRPr="00367589">
        <w:rPr>
          <w:rFonts w:ascii="Times New Roman" w:hAnsi="Times New Roman"/>
          <w:i/>
          <w:szCs w:val="24"/>
        </w:rPr>
        <w:t>ican cities: The untold story of Jewish women’s c</w:t>
      </w:r>
      <w:r w:rsidR="00FE14C1" w:rsidRPr="00367589">
        <w:rPr>
          <w:rFonts w:ascii="Times New Roman" w:hAnsi="Times New Roman"/>
          <w:i/>
          <w:szCs w:val="24"/>
        </w:rPr>
        <w:t>ontributions to</w:t>
      </w:r>
      <w:r w:rsidRPr="00367589">
        <w:rPr>
          <w:rFonts w:ascii="Times New Roman" w:hAnsi="Times New Roman"/>
          <w:i/>
          <w:szCs w:val="24"/>
        </w:rPr>
        <w:t xml:space="preserve"> urban d</w:t>
      </w:r>
      <w:r w:rsidR="00187203" w:rsidRPr="00367589">
        <w:rPr>
          <w:rFonts w:ascii="Times New Roman" w:hAnsi="Times New Roman"/>
          <w:i/>
          <w:szCs w:val="24"/>
        </w:rPr>
        <w:t>evelopment in the 1940s</w:t>
      </w:r>
      <w:r w:rsidR="00187203" w:rsidRPr="00DA30D2">
        <w:rPr>
          <w:rFonts w:ascii="Times New Roman" w:hAnsi="Times New Roman"/>
          <w:szCs w:val="24"/>
        </w:rPr>
        <w:t>.</w:t>
      </w:r>
      <w:r>
        <w:rPr>
          <w:rFonts w:ascii="Times New Roman" w:hAnsi="Times New Roman"/>
          <w:szCs w:val="24"/>
        </w:rPr>
        <w:t xml:space="preserve"> </w:t>
      </w:r>
      <w:r w:rsidR="00187203" w:rsidRPr="00DA30D2">
        <w:rPr>
          <w:rFonts w:ascii="Times New Roman" w:hAnsi="Times New Roman"/>
          <w:szCs w:val="24"/>
        </w:rPr>
        <w:t>P</w:t>
      </w:r>
      <w:r w:rsidR="00FE14C1" w:rsidRPr="00DA30D2">
        <w:rPr>
          <w:rFonts w:ascii="Times New Roman" w:hAnsi="Times New Roman"/>
          <w:szCs w:val="24"/>
        </w:rPr>
        <w:t>aper presented at the American Studies Association Annual Conference, Washington, D.C.</w:t>
      </w:r>
    </w:p>
    <w:p w14:paraId="1CE7B8C0" w14:textId="77777777" w:rsidR="00F040DC" w:rsidRPr="00DA30D2" w:rsidRDefault="00F040DC" w:rsidP="00D55187">
      <w:pPr>
        <w:pStyle w:val="BodyText2"/>
        <w:spacing w:line="276" w:lineRule="auto"/>
        <w:ind w:left="540" w:hanging="540"/>
        <w:rPr>
          <w:b/>
          <w:szCs w:val="24"/>
        </w:rPr>
      </w:pPr>
    </w:p>
    <w:p w14:paraId="00A75D71" w14:textId="561C1F57" w:rsidR="00512CCD" w:rsidRPr="00DA30D2" w:rsidRDefault="00367589" w:rsidP="00D55187">
      <w:pPr>
        <w:pStyle w:val="BodyText2"/>
        <w:spacing w:line="276" w:lineRule="auto"/>
        <w:ind w:left="540" w:hanging="540"/>
        <w:rPr>
          <w:szCs w:val="24"/>
        </w:rPr>
      </w:pPr>
      <w:r>
        <w:rPr>
          <w:szCs w:val="24"/>
        </w:rPr>
        <w:t>Heskin, A.</w:t>
      </w:r>
      <w:r w:rsidR="00512CCD" w:rsidRPr="00DA30D2">
        <w:rPr>
          <w:szCs w:val="24"/>
        </w:rPr>
        <w:t xml:space="preserve">, </w:t>
      </w:r>
      <w:r w:rsidR="005A3781">
        <w:rPr>
          <w:szCs w:val="24"/>
        </w:rPr>
        <w:t>&amp;</w:t>
      </w:r>
      <w:r w:rsidR="00512CCD" w:rsidRPr="00DA30D2">
        <w:rPr>
          <w:szCs w:val="24"/>
        </w:rPr>
        <w:t xml:space="preserve"> Rabinowitz Bussell</w:t>
      </w:r>
      <w:r w:rsidR="005A3781">
        <w:rPr>
          <w:szCs w:val="24"/>
        </w:rPr>
        <w:t xml:space="preserve">, M. (1994, November). </w:t>
      </w:r>
      <w:r w:rsidR="005A3781" w:rsidRPr="005A3781">
        <w:rPr>
          <w:i/>
          <w:szCs w:val="24"/>
        </w:rPr>
        <w:t>Alternative training s</w:t>
      </w:r>
      <w:r w:rsidR="00187203" w:rsidRPr="005A3781">
        <w:rPr>
          <w:i/>
          <w:szCs w:val="24"/>
        </w:rPr>
        <w:t>trategies for the</w:t>
      </w:r>
      <w:r w:rsidR="005A3781" w:rsidRPr="005A3781">
        <w:rPr>
          <w:i/>
          <w:szCs w:val="24"/>
        </w:rPr>
        <w:t xml:space="preserve"> s</w:t>
      </w:r>
      <w:r w:rsidR="00187203" w:rsidRPr="005A3781">
        <w:rPr>
          <w:i/>
          <w:szCs w:val="24"/>
        </w:rPr>
        <w:t>taff of CDCs.</w:t>
      </w:r>
      <w:r w:rsidR="005A3781">
        <w:rPr>
          <w:szCs w:val="24"/>
        </w:rPr>
        <w:t xml:space="preserve"> </w:t>
      </w:r>
      <w:r w:rsidR="00187203" w:rsidRPr="00DA30D2">
        <w:rPr>
          <w:szCs w:val="24"/>
        </w:rPr>
        <w:t>P</w:t>
      </w:r>
      <w:r w:rsidR="00512CCD" w:rsidRPr="00DA30D2">
        <w:rPr>
          <w:szCs w:val="24"/>
        </w:rPr>
        <w:t>aper presented at the Association of Collegiate Schools of Planning Conference, Tempe, AZ.</w:t>
      </w:r>
    </w:p>
    <w:p w14:paraId="2FB87AAA" w14:textId="77777777" w:rsidR="00512CCD" w:rsidRPr="00DA30D2" w:rsidRDefault="00512CCD"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0" w:right="0"/>
        <w:rPr>
          <w:rFonts w:ascii="Times New Roman" w:hAnsi="Times New Roman"/>
          <w:color w:val="auto"/>
          <w:szCs w:val="24"/>
        </w:rPr>
      </w:pPr>
    </w:p>
    <w:p w14:paraId="5512681A" w14:textId="373FC801" w:rsidR="00DA30D2" w:rsidRDefault="00D278B4"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color w:val="auto"/>
          <w:szCs w:val="24"/>
        </w:rPr>
      </w:pPr>
      <w:r w:rsidRPr="00DA30D2">
        <w:rPr>
          <w:rFonts w:ascii="Times New Roman" w:hAnsi="Times New Roman"/>
          <w:color w:val="auto"/>
          <w:szCs w:val="24"/>
        </w:rPr>
        <w:t xml:space="preserve">Rabinowitz, </w:t>
      </w:r>
      <w:r w:rsidR="005A3781">
        <w:rPr>
          <w:rFonts w:ascii="Times New Roman" w:hAnsi="Times New Roman"/>
          <w:color w:val="auto"/>
          <w:szCs w:val="24"/>
        </w:rPr>
        <w:t>M</w:t>
      </w:r>
      <w:r w:rsidRPr="00DA30D2">
        <w:rPr>
          <w:rFonts w:ascii="Times New Roman" w:hAnsi="Times New Roman"/>
          <w:b/>
          <w:color w:val="auto"/>
          <w:szCs w:val="24"/>
        </w:rPr>
        <w:t xml:space="preserve">. </w:t>
      </w:r>
      <w:r w:rsidR="005A3781">
        <w:rPr>
          <w:rFonts w:ascii="Times New Roman" w:hAnsi="Times New Roman"/>
          <w:color w:val="auto"/>
          <w:szCs w:val="24"/>
        </w:rPr>
        <w:t xml:space="preserve">(1987, October). </w:t>
      </w:r>
      <w:r w:rsidR="005A3781" w:rsidRPr="005A3781">
        <w:rPr>
          <w:rFonts w:ascii="Times New Roman" w:hAnsi="Times New Roman"/>
          <w:i/>
          <w:color w:val="auto"/>
          <w:szCs w:val="24"/>
        </w:rPr>
        <w:t>The concept of urban r</w:t>
      </w:r>
      <w:r w:rsidR="00187203" w:rsidRPr="005A3781">
        <w:rPr>
          <w:rFonts w:ascii="Times New Roman" w:hAnsi="Times New Roman"/>
          <w:i/>
          <w:color w:val="auto"/>
          <w:szCs w:val="24"/>
        </w:rPr>
        <w:t>enewal</w:t>
      </w:r>
      <w:r w:rsidR="00187203" w:rsidRPr="00DA30D2">
        <w:rPr>
          <w:rFonts w:ascii="Times New Roman" w:hAnsi="Times New Roman"/>
          <w:color w:val="auto"/>
          <w:szCs w:val="24"/>
        </w:rPr>
        <w:t>.</w:t>
      </w:r>
      <w:r w:rsidRPr="00DA30D2">
        <w:rPr>
          <w:rFonts w:ascii="Times New Roman" w:hAnsi="Times New Roman"/>
          <w:color w:val="auto"/>
          <w:szCs w:val="24"/>
        </w:rPr>
        <w:t xml:space="preserve"> </w:t>
      </w:r>
      <w:r w:rsidR="00187203" w:rsidRPr="00DA30D2">
        <w:rPr>
          <w:rFonts w:ascii="Times New Roman" w:hAnsi="Times New Roman"/>
          <w:color w:val="auto"/>
          <w:szCs w:val="24"/>
        </w:rPr>
        <w:t>P</w:t>
      </w:r>
      <w:r w:rsidRPr="00DA30D2">
        <w:rPr>
          <w:rFonts w:ascii="Times New Roman" w:hAnsi="Times New Roman"/>
          <w:color w:val="auto"/>
          <w:szCs w:val="24"/>
        </w:rPr>
        <w:t>aper presented at the International Association for Housing Science World Congress, Berlin, Germany.</w:t>
      </w:r>
    </w:p>
    <w:p w14:paraId="68F0741A" w14:textId="77777777" w:rsidR="00DA30D2" w:rsidRDefault="00DA30D2" w:rsidP="00D5518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76" w:lineRule="auto"/>
        <w:ind w:left="540" w:right="0" w:hanging="540"/>
        <w:rPr>
          <w:rFonts w:ascii="Times New Roman" w:hAnsi="Times New Roman"/>
          <w:color w:val="auto"/>
          <w:szCs w:val="24"/>
        </w:rPr>
      </w:pPr>
    </w:p>
    <w:p w14:paraId="2A2710BC" w14:textId="1F681965" w:rsidR="00C47F2F" w:rsidRPr="00C47F2F" w:rsidRDefault="00C47F2F" w:rsidP="00187203">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r w:rsidRPr="00C47F2F">
        <w:rPr>
          <w:rFonts w:ascii="Times New Roman" w:hAnsi="Times New Roman"/>
          <w:b/>
          <w:szCs w:val="24"/>
        </w:rPr>
        <w:t>TEACHING</w:t>
      </w:r>
    </w:p>
    <w:p w14:paraId="77A2F4C1" w14:textId="247E74E1" w:rsidR="00C47F2F" w:rsidRPr="00C25A1B" w:rsidRDefault="00C47F2F" w:rsidP="00187203">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i/>
          <w:szCs w:val="24"/>
          <w:u w:val="single"/>
        </w:rPr>
      </w:pPr>
      <w:r w:rsidRPr="00C25A1B">
        <w:rPr>
          <w:rFonts w:ascii="Times New Roman" w:hAnsi="Times New Roman"/>
          <w:i/>
          <w:szCs w:val="24"/>
          <w:u w:val="single"/>
        </w:rPr>
        <w:t>U</w:t>
      </w:r>
      <w:r w:rsidR="00AC6130" w:rsidRPr="00C25A1B">
        <w:rPr>
          <w:rFonts w:ascii="Times New Roman" w:hAnsi="Times New Roman"/>
          <w:i/>
          <w:szCs w:val="24"/>
          <w:u w:val="single"/>
        </w:rPr>
        <w:t>.</w:t>
      </w:r>
      <w:r w:rsidRPr="00C25A1B">
        <w:rPr>
          <w:rFonts w:ascii="Times New Roman" w:hAnsi="Times New Roman"/>
          <w:i/>
          <w:szCs w:val="24"/>
          <w:u w:val="single"/>
        </w:rPr>
        <w:t>C</w:t>
      </w:r>
      <w:r w:rsidR="00AC6130" w:rsidRPr="00C25A1B">
        <w:rPr>
          <w:rFonts w:ascii="Times New Roman" w:hAnsi="Times New Roman"/>
          <w:i/>
          <w:szCs w:val="24"/>
          <w:u w:val="single"/>
        </w:rPr>
        <w:t>.</w:t>
      </w:r>
      <w:r w:rsidRPr="00C25A1B">
        <w:rPr>
          <w:rFonts w:ascii="Times New Roman" w:hAnsi="Times New Roman"/>
          <w:i/>
          <w:szCs w:val="24"/>
          <w:u w:val="single"/>
        </w:rPr>
        <w:t xml:space="preserve"> San Diego</w:t>
      </w:r>
    </w:p>
    <w:p w14:paraId="617EABC5" w14:textId="376F6D61"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 xml:space="preserve">“Women and the Built Environment.” Urban Studies and Planning 139. </w:t>
      </w:r>
      <w:r w:rsidR="00D53E27">
        <w:rPr>
          <w:rFonts w:ascii="Times New Roman" w:hAnsi="Times New Roman"/>
          <w:szCs w:val="24"/>
        </w:rPr>
        <w:t>Spring 1998, Spring</w:t>
      </w:r>
      <w:r w:rsidR="003041F3">
        <w:rPr>
          <w:rFonts w:ascii="Times New Roman" w:hAnsi="Times New Roman"/>
          <w:szCs w:val="24"/>
        </w:rPr>
        <w:t xml:space="preserve"> 1999, Winter 2000, Summer 2003</w:t>
      </w:r>
      <w:r w:rsidR="00D53E27">
        <w:rPr>
          <w:rFonts w:ascii="Times New Roman" w:hAnsi="Times New Roman"/>
          <w:szCs w:val="24"/>
        </w:rPr>
        <w:t>.</w:t>
      </w:r>
    </w:p>
    <w:p w14:paraId="05A6C10E" w14:textId="0C1D14E2"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 xml:space="preserve">“San Diego Community Research.” Urban Studies and Planning 193. </w:t>
      </w:r>
      <w:r w:rsidR="00A30097">
        <w:rPr>
          <w:rFonts w:ascii="Times New Roman" w:hAnsi="Times New Roman"/>
          <w:szCs w:val="24"/>
        </w:rPr>
        <w:t>Spring 2001, Spring 2002, Spring 2003, Winter 2004, Spring 2005, Spring 2006, Spring 2007, Spring 2008, Spring 2009, Winter 2010, Winter 2011, Winter 2012, Fall 2012</w:t>
      </w:r>
      <w:r w:rsidR="009A2CAD">
        <w:rPr>
          <w:rFonts w:ascii="Times New Roman" w:hAnsi="Times New Roman"/>
          <w:szCs w:val="24"/>
        </w:rPr>
        <w:t>, Fall 2013</w:t>
      </w:r>
      <w:r w:rsidR="00D7393B">
        <w:rPr>
          <w:rFonts w:ascii="Times New Roman" w:hAnsi="Times New Roman"/>
          <w:szCs w:val="24"/>
        </w:rPr>
        <w:t>, Spring 2015</w:t>
      </w:r>
      <w:r w:rsidR="00C25A1B">
        <w:rPr>
          <w:rFonts w:ascii="Times New Roman" w:hAnsi="Times New Roman"/>
          <w:szCs w:val="24"/>
        </w:rPr>
        <w:t>, Spring 2016</w:t>
      </w:r>
      <w:r w:rsidR="003041F3">
        <w:rPr>
          <w:rFonts w:ascii="Times New Roman" w:hAnsi="Times New Roman"/>
          <w:szCs w:val="24"/>
        </w:rPr>
        <w:t>.</w:t>
      </w:r>
    </w:p>
    <w:p w14:paraId="5822833F" w14:textId="52B6C997"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“Housing and Community Development Policy and Practice.” Urban Studies and Planning 137.</w:t>
      </w:r>
      <w:r w:rsidR="00A30097">
        <w:rPr>
          <w:rFonts w:ascii="Times New Roman" w:hAnsi="Times New Roman"/>
          <w:szCs w:val="24"/>
        </w:rPr>
        <w:t xml:space="preserve"> Winter 2002, Winter 2003, Winter 2004, Winter 2005, Winter 2006, Winter 2007, Winter 2008, Spring 2009, Spring 2010, Spring 2011, Spring 2012</w:t>
      </w:r>
      <w:r w:rsidR="00D55187">
        <w:rPr>
          <w:rFonts w:ascii="Times New Roman" w:hAnsi="Times New Roman"/>
          <w:szCs w:val="24"/>
        </w:rPr>
        <w:t>, Summer 2013</w:t>
      </w:r>
      <w:r w:rsidR="00DD08D3">
        <w:rPr>
          <w:rFonts w:ascii="Times New Roman" w:hAnsi="Times New Roman"/>
          <w:szCs w:val="24"/>
        </w:rPr>
        <w:t>, Spring 2014</w:t>
      </w:r>
      <w:r w:rsidR="00C25A1B">
        <w:rPr>
          <w:rFonts w:ascii="Times New Roman" w:hAnsi="Times New Roman"/>
          <w:szCs w:val="24"/>
        </w:rPr>
        <w:t>, Winter 2016</w:t>
      </w:r>
      <w:r w:rsidR="00DD08D3">
        <w:rPr>
          <w:rFonts w:ascii="Times New Roman" w:hAnsi="Times New Roman"/>
          <w:szCs w:val="24"/>
        </w:rPr>
        <w:t>.</w:t>
      </w:r>
    </w:p>
    <w:p w14:paraId="66E7B139" w14:textId="49607521"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“Land Use Planning.” Urban Studies and Planning 124.</w:t>
      </w:r>
      <w:r w:rsidR="00A30097">
        <w:rPr>
          <w:rFonts w:ascii="Times New Roman" w:hAnsi="Times New Roman"/>
          <w:szCs w:val="24"/>
        </w:rPr>
        <w:t xml:space="preserve"> Fall 2003, Fall 2005, Winter 2007, Winter 2008, Fall 2008, Fall 2009, Fall 2010, Fall 2011, Fall 2012</w:t>
      </w:r>
      <w:r w:rsidR="00DD08D3">
        <w:rPr>
          <w:rFonts w:ascii="Times New Roman" w:hAnsi="Times New Roman"/>
          <w:szCs w:val="24"/>
        </w:rPr>
        <w:t>, Fall 2013, Fall 2014</w:t>
      </w:r>
      <w:r w:rsidR="00D7393B">
        <w:rPr>
          <w:rFonts w:ascii="Times New Roman" w:hAnsi="Times New Roman"/>
          <w:szCs w:val="24"/>
        </w:rPr>
        <w:t>, Fall 2015</w:t>
      </w:r>
      <w:r w:rsidR="00C25A1B">
        <w:rPr>
          <w:rFonts w:ascii="Times New Roman" w:hAnsi="Times New Roman"/>
          <w:szCs w:val="24"/>
        </w:rPr>
        <w:t>, Fall 2016</w:t>
      </w:r>
      <w:r w:rsidR="00DD08D3">
        <w:rPr>
          <w:rFonts w:ascii="Times New Roman" w:hAnsi="Times New Roman"/>
          <w:szCs w:val="24"/>
        </w:rPr>
        <w:t>.</w:t>
      </w:r>
    </w:p>
    <w:p w14:paraId="67FF3738" w14:textId="799E1CC4" w:rsidR="00C47F2F" w:rsidRDefault="00D55187"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 xml:space="preserve"> </w:t>
      </w:r>
      <w:r w:rsidR="00C47F2F">
        <w:rPr>
          <w:rFonts w:ascii="Times New Roman" w:hAnsi="Times New Roman"/>
          <w:szCs w:val="24"/>
        </w:rPr>
        <w:t>“History of Urban Planning and Design.” Urban Studies and Planning 173.</w:t>
      </w:r>
      <w:r w:rsidR="00D53E27">
        <w:rPr>
          <w:rFonts w:ascii="Times New Roman" w:hAnsi="Times New Roman"/>
          <w:szCs w:val="24"/>
        </w:rPr>
        <w:t xml:space="preserve"> Spring 2007, Spring 2008, Winter 2009, Winter</w:t>
      </w:r>
      <w:r w:rsidR="00DD08D3">
        <w:rPr>
          <w:rFonts w:ascii="Times New Roman" w:hAnsi="Times New Roman"/>
          <w:szCs w:val="24"/>
        </w:rPr>
        <w:t xml:space="preserve"> 2010, Spring 2011, Spring</w:t>
      </w:r>
      <w:r w:rsidR="00D7393B">
        <w:rPr>
          <w:rFonts w:ascii="Times New Roman" w:hAnsi="Times New Roman"/>
          <w:szCs w:val="24"/>
        </w:rPr>
        <w:t xml:space="preserve"> 2012, Spring 2013, Winter 2014, Spring 2015.</w:t>
      </w:r>
    </w:p>
    <w:p w14:paraId="5B7C8633" w14:textId="41C295F8"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“Introduction to Urban Planning.” Urban Studies and Planning 100.</w:t>
      </w:r>
      <w:r w:rsidR="00D53E27">
        <w:rPr>
          <w:rFonts w:ascii="Times New Roman" w:hAnsi="Times New Roman"/>
          <w:szCs w:val="24"/>
        </w:rPr>
        <w:t xml:space="preserve"> Fall 2006, Winter 2006, Winter 2013</w:t>
      </w:r>
      <w:r w:rsidR="008B7FAC">
        <w:rPr>
          <w:rFonts w:ascii="Times New Roman" w:hAnsi="Times New Roman"/>
          <w:szCs w:val="24"/>
        </w:rPr>
        <w:t>, Summer 2013</w:t>
      </w:r>
      <w:r w:rsidR="00DD08D3">
        <w:rPr>
          <w:rFonts w:ascii="Times New Roman" w:hAnsi="Times New Roman"/>
          <w:szCs w:val="24"/>
        </w:rPr>
        <w:t>, Summer 2014</w:t>
      </w:r>
      <w:r w:rsidR="00D7393B">
        <w:rPr>
          <w:rFonts w:ascii="Times New Roman" w:hAnsi="Times New Roman"/>
          <w:szCs w:val="24"/>
        </w:rPr>
        <w:t>, Winter 2015</w:t>
      </w:r>
      <w:r w:rsidR="00DD08D3">
        <w:rPr>
          <w:rFonts w:ascii="Times New Roman" w:hAnsi="Times New Roman"/>
          <w:szCs w:val="24"/>
        </w:rPr>
        <w:t>.</w:t>
      </w:r>
    </w:p>
    <w:p w14:paraId="2A225239" w14:textId="5D46F2EE" w:rsidR="00C47F2F" w:rsidRDefault="00C47F2F"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 xml:space="preserve">“Public </w:t>
      </w:r>
      <w:r w:rsidR="00D53E27">
        <w:rPr>
          <w:rFonts w:ascii="Times New Roman" w:hAnsi="Times New Roman"/>
          <w:szCs w:val="24"/>
        </w:rPr>
        <w:t>Service</w:t>
      </w:r>
      <w:r>
        <w:rPr>
          <w:rFonts w:ascii="Times New Roman" w:hAnsi="Times New Roman"/>
          <w:szCs w:val="24"/>
        </w:rPr>
        <w:t xml:space="preserve"> in America.” Thurgood Marshall College 15. </w:t>
      </w:r>
      <w:r w:rsidR="00D53E27">
        <w:rPr>
          <w:rFonts w:ascii="Times New Roman" w:hAnsi="Times New Roman"/>
          <w:szCs w:val="24"/>
        </w:rPr>
        <w:t>Winter 2011.</w:t>
      </w:r>
    </w:p>
    <w:p w14:paraId="147A5393" w14:textId="0DC95249" w:rsidR="00C25A1B" w:rsidRDefault="00C25A1B"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“Senior Honors Thesis.” Urban Studies and Planning 190. Spring 2016.</w:t>
      </w:r>
    </w:p>
    <w:p w14:paraId="0CEE400A" w14:textId="4F3296BB" w:rsidR="005A3781" w:rsidRPr="00C25A1B" w:rsidRDefault="005A3781"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i/>
          <w:szCs w:val="24"/>
          <w:u w:val="single"/>
        </w:rPr>
      </w:pPr>
      <w:r w:rsidRPr="00C25A1B">
        <w:rPr>
          <w:rFonts w:ascii="Times New Roman" w:hAnsi="Times New Roman"/>
          <w:i/>
          <w:szCs w:val="24"/>
          <w:u w:val="single"/>
        </w:rPr>
        <w:t>San Diego State University</w:t>
      </w:r>
    </w:p>
    <w:p w14:paraId="62CD55FA" w14:textId="6B2B00CA" w:rsidR="005A3781" w:rsidRDefault="005A3781" w:rsidP="00D53E27">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rPr>
          <w:rFonts w:ascii="Times New Roman" w:hAnsi="Times New Roman"/>
          <w:szCs w:val="24"/>
        </w:rPr>
      </w:pPr>
      <w:r>
        <w:rPr>
          <w:rFonts w:ascii="Times New Roman" w:hAnsi="Times New Roman"/>
          <w:szCs w:val="24"/>
        </w:rPr>
        <w:t>“History of Urban Planning.” City Planning 670. Fall 2011.</w:t>
      </w:r>
    </w:p>
    <w:p w14:paraId="3EA54F80" w14:textId="77777777" w:rsidR="00C47F2F" w:rsidRPr="00DA30D2" w:rsidRDefault="00C47F2F" w:rsidP="00187203">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5999E9D6" w14:textId="77777777" w:rsidR="00EC54E2" w:rsidRPr="00DA30D2" w:rsidRDefault="00800154" w:rsidP="00187203">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b/>
          <w:szCs w:val="24"/>
        </w:rPr>
      </w:pPr>
      <w:r w:rsidRPr="00DA30D2">
        <w:rPr>
          <w:rFonts w:ascii="Times New Roman" w:hAnsi="Times New Roman"/>
          <w:b/>
          <w:szCs w:val="24"/>
        </w:rPr>
        <w:t>UNIVERSITY SERVICE</w:t>
      </w:r>
    </w:p>
    <w:p w14:paraId="2CDE87E2" w14:textId="0B2AF033" w:rsidR="00C25A1B" w:rsidRDefault="00C25A1B" w:rsidP="00C46CD3">
      <w:pPr>
        <w:tabs>
          <w:tab w:val="left" w:pos="820"/>
          <w:tab w:val="left" w:pos="1260"/>
          <w:tab w:val="left" w:pos="2160"/>
          <w:tab w:val="left" w:pos="2880"/>
          <w:tab w:val="left" w:pos="3600"/>
          <w:tab w:val="left" w:pos="4320"/>
          <w:tab w:val="left" w:pos="5040"/>
          <w:tab w:val="left" w:pos="6120"/>
        </w:tabs>
        <w:spacing w:line="280" w:lineRule="atLeast"/>
        <w:ind w:left="1080" w:hanging="1080"/>
        <w:rPr>
          <w:rFonts w:ascii="Times New Roman" w:hAnsi="Times New Roman"/>
          <w:szCs w:val="24"/>
        </w:rPr>
      </w:pPr>
      <w:r>
        <w:rPr>
          <w:rFonts w:ascii="Times New Roman" w:hAnsi="Times New Roman"/>
          <w:szCs w:val="24"/>
        </w:rPr>
        <w:t>2015-2016</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Chair, </w:t>
      </w:r>
      <w:r w:rsidR="00C46CD3">
        <w:rPr>
          <w:rFonts w:ascii="Times New Roman" w:hAnsi="Times New Roman"/>
          <w:szCs w:val="24"/>
        </w:rPr>
        <w:t>USP Program</w:t>
      </w:r>
      <w:r>
        <w:rPr>
          <w:rFonts w:ascii="Times New Roman" w:hAnsi="Times New Roman"/>
          <w:szCs w:val="24"/>
        </w:rPr>
        <w:t xml:space="preserve"> Real Estate </w:t>
      </w:r>
      <w:r w:rsidR="00C46CD3">
        <w:rPr>
          <w:rFonts w:ascii="Times New Roman" w:hAnsi="Times New Roman"/>
          <w:szCs w:val="24"/>
        </w:rPr>
        <w:t>Curriculum Working Group, UCSD</w:t>
      </w:r>
    </w:p>
    <w:p w14:paraId="4BCCF883" w14:textId="2C79BD02" w:rsidR="00C25A1B" w:rsidRDefault="00C25A1B"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2015-present</w:t>
      </w:r>
      <w:r>
        <w:rPr>
          <w:rFonts w:ascii="Times New Roman" w:hAnsi="Times New Roman"/>
          <w:szCs w:val="24"/>
        </w:rPr>
        <w:tab/>
      </w:r>
      <w:r>
        <w:rPr>
          <w:rFonts w:ascii="Times New Roman" w:hAnsi="Times New Roman"/>
          <w:szCs w:val="24"/>
        </w:rPr>
        <w:tab/>
        <w:t xml:space="preserve">Chair, </w:t>
      </w:r>
      <w:r w:rsidR="00C46CD3">
        <w:rPr>
          <w:rFonts w:ascii="Times New Roman" w:hAnsi="Times New Roman"/>
          <w:szCs w:val="24"/>
        </w:rPr>
        <w:t>USP Program</w:t>
      </w:r>
      <w:r>
        <w:rPr>
          <w:rFonts w:ascii="Times New Roman" w:hAnsi="Times New Roman"/>
          <w:szCs w:val="24"/>
        </w:rPr>
        <w:t xml:space="preserve"> Curriculum Committee, UCSD</w:t>
      </w:r>
    </w:p>
    <w:p w14:paraId="0A79E86E" w14:textId="6261E474" w:rsidR="00C25A1B" w:rsidRDefault="00C25A1B"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2015-present</w:t>
      </w:r>
      <w:r>
        <w:rPr>
          <w:rFonts w:ascii="Times New Roman" w:hAnsi="Times New Roman"/>
          <w:szCs w:val="24"/>
        </w:rPr>
        <w:tab/>
      </w:r>
      <w:r>
        <w:rPr>
          <w:rFonts w:ascii="Times New Roman" w:hAnsi="Times New Roman"/>
          <w:szCs w:val="24"/>
        </w:rPr>
        <w:tab/>
        <w:t>Faculty Member, Environmental Systems Program Advisory Committee, UCSD</w:t>
      </w:r>
    </w:p>
    <w:p w14:paraId="1F735929" w14:textId="00E86333" w:rsidR="008B7FAC" w:rsidRDefault="008B7FAC"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Member, </w:t>
      </w:r>
      <w:r w:rsidR="00C46CD3">
        <w:rPr>
          <w:rFonts w:ascii="Times New Roman" w:hAnsi="Times New Roman"/>
          <w:szCs w:val="24"/>
        </w:rPr>
        <w:t>USP</w:t>
      </w:r>
      <w:r>
        <w:rPr>
          <w:rFonts w:ascii="Times New Roman" w:hAnsi="Times New Roman"/>
          <w:szCs w:val="24"/>
        </w:rPr>
        <w:t xml:space="preserve"> Program Review Committee</w:t>
      </w:r>
    </w:p>
    <w:p w14:paraId="5BB86485" w14:textId="12705E3D" w:rsidR="001B7012" w:rsidRDefault="001B7012"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2012-present</w:t>
      </w:r>
      <w:r>
        <w:rPr>
          <w:rFonts w:ascii="Times New Roman" w:hAnsi="Times New Roman"/>
          <w:szCs w:val="24"/>
        </w:rPr>
        <w:tab/>
      </w:r>
      <w:r>
        <w:rPr>
          <w:rFonts w:ascii="Times New Roman" w:hAnsi="Times New Roman"/>
          <w:szCs w:val="24"/>
        </w:rPr>
        <w:tab/>
        <w:t>Faculty Mentor, Marshall College Mentor Program</w:t>
      </w:r>
      <w:r w:rsidR="00C47F2F">
        <w:rPr>
          <w:rFonts w:ascii="Times New Roman" w:hAnsi="Times New Roman"/>
          <w:szCs w:val="24"/>
        </w:rPr>
        <w:t xml:space="preserve">, </w:t>
      </w:r>
      <w:r w:rsidR="00C25A1B">
        <w:rPr>
          <w:rFonts w:ascii="Times New Roman" w:hAnsi="Times New Roman"/>
          <w:szCs w:val="24"/>
        </w:rPr>
        <w:t>UCSD</w:t>
      </w:r>
    </w:p>
    <w:p w14:paraId="1750BBA1" w14:textId="1B3E88D7" w:rsidR="005A3781" w:rsidRDefault="005A3781"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2012-present</w:t>
      </w:r>
      <w:r>
        <w:rPr>
          <w:rFonts w:ascii="Times New Roman" w:hAnsi="Times New Roman"/>
          <w:szCs w:val="24"/>
        </w:rPr>
        <w:tab/>
      </w:r>
      <w:r>
        <w:rPr>
          <w:rFonts w:ascii="Times New Roman" w:hAnsi="Times New Roman"/>
          <w:szCs w:val="24"/>
        </w:rPr>
        <w:tab/>
        <w:t xml:space="preserve">Faculty Advisor, </w:t>
      </w:r>
      <w:r w:rsidR="00C46CD3">
        <w:rPr>
          <w:rFonts w:ascii="Times New Roman" w:hAnsi="Times New Roman"/>
          <w:szCs w:val="24"/>
        </w:rPr>
        <w:t>UCSD</w:t>
      </w:r>
      <w:r w:rsidRPr="007D4098">
        <w:rPr>
          <w:rFonts w:ascii="Times New Roman" w:hAnsi="Times New Roman"/>
          <w:szCs w:val="24"/>
        </w:rPr>
        <w:t xml:space="preserve"> NAIOP University Challenge Team</w:t>
      </w:r>
    </w:p>
    <w:p w14:paraId="0AC92B7C" w14:textId="23AB1706" w:rsidR="00233C04" w:rsidRDefault="00196CA0"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2011-2013</w:t>
      </w:r>
      <w:r>
        <w:rPr>
          <w:rFonts w:ascii="Times New Roman" w:hAnsi="Times New Roman"/>
          <w:szCs w:val="24"/>
        </w:rPr>
        <w:tab/>
      </w:r>
      <w:r>
        <w:rPr>
          <w:rFonts w:ascii="Times New Roman" w:hAnsi="Times New Roman"/>
          <w:szCs w:val="24"/>
        </w:rPr>
        <w:tab/>
      </w:r>
      <w:r>
        <w:rPr>
          <w:rFonts w:ascii="Times New Roman" w:hAnsi="Times New Roman"/>
          <w:szCs w:val="24"/>
        </w:rPr>
        <w:tab/>
        <w:t>Faculty Advisor, Warren College Undergraduate Research Program, UCSD</w:t>
      </w:r>
    </w:p>
    <w:p w14:paraId="00ACA1F8" w14:textId="4181692E" w:rsidR="00431BC0" w:rsidRPr="00DA30D2" w:rsidRDefault="00A57255"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sidRPr="00DA30D2">
        <w:rPr>
          <w:rFonts w:ascii="Times New Roman" w:hAnsi="Times New Roman"/>
          <w:szCs w:val="24"/>
        </w:rPr>
        <w:t xml:space="preserve">2009 </w:t>
      </w:r>
      <w:r w:rsidRPr="00DA30D2">
        <w:rPr>
          <w:rFonts w:ascii="Times New Roman" w:hAnsi="Times New Roman"/>
          <w:szCs w:val="24"/>
        </w:rPr>
        <w:tab/>
      </w:r>
      <w:r w:rsidRPr="00DA30D2">
        <w:rPr>
          <w:rFonts w:ascii="Times New Roman" w:hAnsi="Times New Roman"/>
          <w:szCs w:val="24"/>
        </w:rPr>
        <w:tab/>
      </w:r>
      <w:r w:rsidR="005648B4">
        <w:rPr>
          <w:rFonts w:ascii="Times New Roman" w:hAnsi="Times New Roman"/>
          <w:szCs w:val="24"/>
        </w:rPr>
        <w:tab/>
      </w:r>
      <w:r w:rsidR="005648B4">
        <w:rPr>
          <w:rFonts w:ascii="Times New Roman" w:hAnsi="Times New Roman"/>
          <w:szCs w:val="24"/>
        </w:rPr>
        <w:tab/>
      </w:r>
      <w:r w:rsidR="00431BC0" w:rsidRPr="00DA30D2">
        <w:rPr>
          <w:rFonts w:ascii="Times New Roman" w:hAnsi="Times New Roman"/>
          <w:szCs w:val="24"/>
        </w:rPr>
        <w:t>Faculty Advisor, Student Real Estate Investment Club</w:t>
      </w:r>
      <w:r w:rsidR="001B7012">
        <w:rPr>
          <w:rFonts w:ascii="Times New Roman" w:hAnsi="Times New Roman"/>
          <w:szCs w:val="24"/>
        </w:rPr>
        <w:t xml:space="preserve">, </w:t>
      </w:r>
      <w:r w:rsidR="00C25A1B">
        <w:rPr>
          <w:rFonts w:ascii="Times New Roman" w:hAnsi="Times New Roman"/>
          <w:szCs w:val="24"/>
        </w:rPr>
        <w:t>UCSD</w:t>
      </w:r>
    </w:p>
    <w:p w14:paraId="06E1D5F4" w14:textId="77777777" w:rsidR="007C542C" w:rsidRDefault="007C542C" w:rsidP="001B7012">
      <w:pPr>
        <w:pStyle w:val="Header"/>
        <w:tabs>
          <w:tab w:val="clear" w:pos="4320"/>
          <w:tab w:val="clear" w:pos="8640"/>
          <w:tab w:val="left" w:pos="1800"/>
        </w:tabs>
        <w:spacing w:line="280" w:lineRule="atLeast"/>
        <w:ind w:left="0"/>
        <w:rPr>
          <w:rFonts w:ascii="Times New Roman" w:hAnsi="Times New Roman"/>
          <w:szCs w:val="24"/>
        </w:rPr>
      </w:pPr>
    </w:p>
    <w:p w14:paraId="79CE57CB" w14:textId="7C46A7BE" w:rsidR="00431BC0" w:rsidRPr="00DA30D2" w:rsidRDefault="001B7012" w:rsidP="001B7012">
      <w:pPr>
        <w:pStyle w:val="Header"/>
        <w:tabs>
          <w:tab w:val="clear" w:pos="4320"/>
          <w:tab w:val="clear" w:pos="8640"/>
          <w:tab w:val="left" w:pos="1800"/>
        </w:tabs>
        <w:spacing w:line="280" w:lineRule="atLeast"/>
        <w:ind w:left="0"/>
        <w:rPr>
          <w:rFonts w:ascii="Times New Roman" w:hAnsi="Times New Roman"/>
          <w:szCs w:val="24"/>
        </w:rPr>
      </w:pPr>
      <w:r>
        <w:rPr>
          <w:rFonts w:ascii="Times New Roman" w:hAnsi="Times New Roman"/>
          <w:szCs w:val="24"/>
        </w:rPr>
        <w:t>2009</w:t>
      </w:r>
      <w:r>
        <w:rPr>
          <w:rFonts w:ascii="Times New Roman" w:hAnsi="Times New Roman"/>
          <w:szCs w:val="24"/>
        </w:rPr>
        <w:tab/>
      </w:r>
      <w:r w:rsidR="00431BC0" w:rsidRPr="00DA30D2">
        <w:rPr>
          <w:rFonts w:ascii="Times New Roman" w:hAnsi="Times New Roman"/>
          <w:szCs w:val="24"/>
        </w:rPr>
        <w:t>Panelist, Preuss School Senior Exhibition Presentations</w:t>
      </w:r>
    </w:p>
    <w:p w14:paraId="7C0B097E" w14:textId="427CF31B" w:rsidR="00431BC0" w:rsidRDefault="001B7012"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2008-</w:t>
      </w:r>
      <w:r w:rsidR="005648B4">
        <w:rPr>
          <w:rFonts w:ascii="Times New Roman" w:hAnsi="Times New Roman"/>
          <w:szCs w:val="24"/>
        </w:rPr>
        <w:t>present</w:t>
      </w:r>
      <w:r w:rsidR="005648B4">
        <w:rPr>
          <w:rFonts w:ascii="Times New Roman" w:hAnsi="Times New Roman"/>
          <w:szCs w:val="24"/>
        </w:rPr>
        <w:tab/>
      </w:r>
      <w:r>
        <w:rPr>
          <w:rFonts w:ascii="Times New Roman" w:hAnsi="Times New Roman"/>
          <w:szCs w:val="24"/>
        </w:rPr>
        <w:tab/>
      </w:r>
      <w:r w:rsidR="00431BC0" w:rsidRPr="00DA30D2">
        <w:rPr>
          <w:rFonts w:ascii="Times New Roman" w:hAnsi="Times New Roman"/>
          <w:szCs w:val="24"/>
        </w:rPr>
        <w:t xml:space="preserve">Faculty Representative, </w:t>
      </w:r>
      <w:r w:rsidR="00AC6130">
        <w:rPr>
          <w:rFonts w:ascii="Times New Roman" w:hAnsi="Times New Roman"/>
          <w:szCs w:val="24"/>
        </w:rPr>
        <w:t>U.C. San Diego</w:t>
      </w:r>
      <w:r w:rsidR="00431BC0" w:rsidRPr="00DA30D2">
        <w:rPr>
          <w:rFonts w:ascii="Times New Roman" w:hAnsi="Times New Roman"/>
          <w:szCs w:val="24"/>
        </w:rPr>
        <w:t xml:space="preserve"> Center for Community Well-Being</w:t>
      </w:r>
    </w:p>
    <w:p w14:paraId="2F4A19A6" w14:textId="06BB54FF" w:rsidR="005648B4" w:rsidRPr="00DA30D2" w:rsidRDefault="001B7012" w:rsidP="005648B4">
      <w:pPr>
        <w:tabs>
          <w:tab w:val="left" w:pos="820"/>
          <w:tab w:val="left" w:pos="1260"/>
          <w:tab w:val="left" w:pos="2160"/>
          <w:tab w:val="left" w:pos="2880"/>
          <w:tab w:val="left" w:pos="3600"/>
          <w:tab w:val="left" w:pos="4320"/>
          <w:tab w:val="left" w:pos="5040"/>
          <w:tab w:val="left" w:pos="6120"/>
        </w:tabs>
        <w:spacing w:line="280" w:lineRule="atLeast"/>
        <w:ind w:left="2160" w:hanging="2160"/>
        <w:rPr>
          <w:rFonts w:ascii="Times New Roman" w:hAnsi="Times New Roman"/>
          <w:szCs w:val="24"/>
        </w:rPr>
      </w:pPr>
      <w:r>
        <w:rPr>
          <w:rFonts w:ascii="Times New Roman" w:hAnsi="Times New Roman"/>
          <w:szCs w:val="24"/>
        </w:rPr>
        <w:t>2008-</w:t>
      </w:r>
      <w:r w:rsidR="005648B4">
        <w:rPr>
          <w:rFonts w:ascii="Times New Roman" w:hAnsi="Times New Roman"/>
          <w:szCs w:val="24"/>
        </w:rPr>
        <w:t>present</w:t>
      </w:r>
      <w:r w:rsidR="005648B4">
        <w:rPr>
          <w:rFonts w:ascii="Times New Roman" w:hAnsi="Times New Roman"/>
          <w:szCs w:val="24"/>
        </w:rPr>
        <w:tab/>
      </w:r>
      <w:r>
        <w:rPr>
          <w:rFonts w:ascii="Times New Roman" w:hAnsi="Times New Roman"/>
          <w:szCs w:val="24"/>
        </w:rPr>
        <w:tab/>
      </w:r>
      <w:r w:rsidR="005648B4">
        <w:rPr>
          <w:rFonts w:ascii="Times New Roman" w:hAnsi="Times New Roman"/>
          <w:szCs w:val="24"/>
        </w:rPr>
        <w:t>Faculty Representative (Alternate), UCSD Council on Undergraduate Education</w:t>
      </w:r>
    </w:p>
    <w:p w14:paraId="4E78312A" w14:textId="2FFE65C2" w:rsidR="00431BC0" w:rsidRPr="00DA30D2" w:rsidRDefault="00431BC0" w:rsidP="006671FB">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sidRPr="00DA30D2">
        <w:rPr>
          <w:rFonts w:ascii="Times New Roman" w:hAnsi="Times New Roman"/>
          <w:szCs w:val="24"/>
        </w:rPr>
        <w:t>2007</w:t>
      </w:r>
      <w:r w:rsidR="001B7012">
        <w:rPr>
          <w:rFonts w:ascii="Times New Roman" w:hAnsi="Times New Roman"/>
          <w:szCs w:val="24"/>
        </w:rPr>
        <w:t>-</w:t>
      </w:r>
      <w:r w:rsidRPr="00DA30D2">
        <w:rPr>
          <w:rFonts w:ascii="Times New Roman" w:hAnsi="Times New Roman"/>
          <w:szCs w:val="24"/>
        </w:rPr>
        <w:t>2009</w:t>
      </w:r>
      <w:r w:rsidRPr="00DA30D2">
        <w:rPr>
          <w:rFonts w:ascii="Times New Roman" w:hAnsi="Times New Roman"/>
          <w:szCs w:val="24"/>
        </w:rPr>
        <w:tab/>
      </w:r>
      <w:r w:rsidRPr="00DA30D2">
        <w:rPr>
          <w:rFonts w:ascii="Times New Roman" w:hAnsi="Times New Roman"/>
          <w:szCs w:val="24"/>
        </w:rPr>
        <w:tab/>
      </w:r>
      <w:r w:rsidR="001B7012">
        <w:rPr>
          <w:rFonts w:ascii="Times New Roman" w:hAnsi="Times New Roman"/>
          <w:szCs w:val="24"/>
        </w:rPr>
        <w:tab/>
      </w:r>
      <w:r w:rsidRPr="00DA30D2">
        <w:rPr>
          <w:rFonts w:ascii="Times New Roman" w:hAnsi="Times New Roman"/>
          <w:szCs w:val="24"/>
        </w:rPr>
        <w:t>Faculty Mentor, Next Step Program, Revelle College</w:t>
      </w:r>
      <w:r w:rsidR="001B7012">
        <w:rPr>
          <w:rFonts w:ascii="Times New Roman" w:hAnsi="Times New Roman"/>
          <w:szCs w:val="24"/>
        </w:rPr>
        <w:t xml:space="preserve">, </w:t>
      </w:r>
      <w:r w:rsidR="00C25A1B">
        <w:rPr>
          <w:rFonts w:ascii="Times New Roman" w:hAnsi="Times New Roman"/>
          <w:szCs w:val="24"/>
        </w:rPr>
        <w:t>UCSD</w:t>
      </w:r>
    </w:p>
    <w:p w14:paraId="740304FA" w14:textId="6BAF7B21" w:rsidR="00431BC0" w:rsidRPr="00DA30D2" w:rsidRDefault="00A57255" w:rsidP="00206300">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sidRPr="00DA30D2">
        <w:rPr>
          <w:rFonts w:ascii="Times New Roman" w:hAnsi="Times New Roman"/>
          <w:szCs w:val="24"/>
        </w:rPr>
        <w:t>2</w:t>
      </w:r>
      <w:r w:rsidR="001B7012">
        <w:rPr>
          <w:rFonts w:ascii="Times New Roman" w:hAnsi="Times New Roman"/>
          <w:szCs w:val="24"/>
        </w:rPr>
        <w:t>006-</w:t>
      </w:r>
      <w:r w:rsidR="005648B4">
        <w:rPr>
          <w:rFonts w:ascii="Times New Roman" w:hAnsi="Times New Roman"/>
          <w:szCs w:val="24"/>
        </w:rPr>
        <w:t>present</w:t>
      </w:r>
      <w:r w:rsidR="005648B4">
        <w:rPr>
          <w:rFonts w:ascii="Times New Roman" w:hAnsi="Times New Roman"/>
          <w:szCs w:val="24"/>
        </w:rPr>
        <w:tab/>
      </w:r>
      <w:r w:rsidR="001B7012">
        <w:rPr>
          <w:rFonts w:ascii="Times New Roman" w:hAnsi="Times New Roman"/>
          <w:szCs w:val="24"/>
        </w:rPr>
        <w:tab/>
      </w:r>
      <w:r w:rsidR="00431BC0" w:rsidRPr="00DA30D2">
        <w:rPr>
          <w:rFonts w:ascii="Times New Roman" w:hAnsi="Times New Roman"/>
          <w:szCs w:val="24"/>
        </w:rPr>
        <w:t>Scholarship Committee Chair, California Planning Foundation Scholarship</w:t>
      </w:r>
    </w:p>
    <w:p w14:paraId="32E2DA2A" w14:textId="5959CAC8" w:rsidR="006B20A2" w:rsidRPr="00DA30D2" w:rsidRDefault="000E0345" w:rsidP="00206300">
      <w:pPr>
        <w:tabs>
          <w:tab w:val="clear" w:pos="108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2006</w:t>
      </w:r>
      <w:r w:rsidR="001B7012">
        <w:rPr>
          <w:rFonts w:ascii="Times New Roman" w:hAnsi="Times New Roman"/>
          <w:szCs w:val="24"/>
        </w:rPr>
        <w:t>-</w:t>
      </w:r>
      <w:r w:rsidR="00206300">
        <w:rPr>
          <w:rFonts w:ascii="Times New Roman" w:hAnsi="Times New Roman"/>
          <w:szCs w:val="24"/>
        </w:rPr>
        <w:t>present</w:t>
      </w:r>
      <w:r w:rsidR="00206300">
        <w:rPr>
          <w:rFonts w:ascii="Times New Roman" w:hAnsi="Times New Roman"/>
          <w:szCs w:val="24"/>
        </w:rPr>
        <w:tab/>
      </w:r>
      <w:r w:rsidR="001B7012">
        <w:rPr>
          <w:rFonts w:ascii="Times New Roman" w:hAnsi="Times New Roman"/>
          <w:szCs w:val="24"/>
        </w:rPr>
        <w:tab/>
      </w:r>
      <w:r w:rsidR="006B20A2" w:rsidRPr="00DA30D2">
        <w:rPr>
          <w:rFonts w:ascii="Times New Roman" w:hAnsi="Times New Roman"/>
          <w:szCs w:val="24"/>
        </w:rPr>
        <w:t>Faculty Advisor, Urban Studies and Planning Program Student Club</w:t>
      </w:r>
      <w:r w:rsidR="001B7012">
        <w:rPr>
          <w:rFonts w:ascii="Times New Roman" w:hAnsi="Times New Roman"/>
          <w:szCs w:val="24"/>
        </w:rPr>
        <w:t>, UCSD</w:t>
      </w:r>
    </w:p>
    <w:p w14:paraId="43D8541A" w14:textId="0A14DBD9" w:rsidR="006B20A2" w:rsidRPr="00DA30D2" w:rsidRDefault="00206300" w:rsidP="00206300">
      <w:pPr>
        <w:tabs>
          <w:tab w:val="clear" w:pos="108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2007-2008</w:t>
      </w:r>
      <w:r>
        <w:rPr>
          <w:rFonts w:ascii="Times New Roman" w:hAnsi="Times New Roman"/>
          <w:szCs w:val="24"/>
        </w:rPr>
        <w:tab/>
      </w:r>
      <w:r>
        <w:rPr>
          <w:rFonts w:ascii="Times New Roman" w:hAnsi="Times New Roman"/>
          <w:szCs w:val="24"/>
        </w:rPr>
        <w:tab/>
      </w:r>
      <w:r w:rsidR="00800154" w:rsidRPr="00DA30D2">
        <w:rPr>
          <w:rFonts w:ascii="Times New Roman" w:hAnsi="Times New Roman"/>
          <w:szCs w:val="24"/>
        </w:rPr>
        <w:t xml:space="preserve">Faculty Mentor, Next Step Program, Revelle College, </w:t>
      </w:r>
      <w:r w:rsidR="00C25A1B">
        <w:rPr>
          <w:rFonts w:ascii="Times New Roman" w:hAnsi="Times New Roman"/>
          <w:szCs w:val="24"/>
        </w:rPr>
        <w:t>UCSD</w:t>
      </w:r>
    </w:p>
    <w:p w14:paraId="57E45608" w14:textId="7DC3A28A" w:rsidR="00DA30D2" w:rsidRDefault="001B7012" w:rsidP="00206300">
      <w:pPr>
        <w:tabs>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r>
        <w:rPr>
          <w:rFonts w:ascii="Times New Roman" w:hAnsi="Times New Roman"/>
          <w:szCs w:val="24"/>
        </w:rPr>
        <w:t>2006-</w:t>
      </w:r>
      <w:r w:rsidR="00206300">
        <w:rPr>
          <w:rFonts w:ascii="Times New Roman" w:hAnsi="Times New Roman"/>
          <w:szCs w:val="24"/>
        </w:rPr>
        <w:t>2007</w:t>
      </w:r>
      <w:r w:rsidR="00206300">
        <w:rPr>
          <w:rFonts w:ascii="Times New Roman" w:hAnsi="Times New Roman"/>
          <w:szCs w:val="24"/>
        </w:rPr>
        <w:tab/>
      </w:r>
      <w:r w:rsidR="00206300">
        <w:rPr>
          <w:rFonts w:ascii="Times New Roman" w:hAnsi="Times New Roman"/>
          <w:szCs w:val="24"/>
        </w:rPr>
        <w:tab/>
      </w:r>
      <w:r>
        <w:rPr>
          <w:rFonts w:ascii="Times New Roman" w:hAnsi="Times New Roman"/>
          <w:szCs w:val="24"/>
        </w:rPr>
        <w:tab/>
      </w:r>
      <w:r w:rsidR="00431BC0" w:rsidRPr="00DA30D2">
        <w:rPr>
          <w:rFonts w:ascii="Times New Roman" w:hAnsi="Times New Roman"/>
          <w:szCs w:val="24"/>
        </w:rPr>
        <w:t xml:space="preserve">Scholarship Committee Chair, Golf Course Builders Assoc. of America </w:t>
      </w:r>
    </w:p>
    <w:p w14:paraId="10A4D8E1" w14:textId="6424878B" w:rsidR="006B20A2" w:rsidRDefault="006B20A2" w:rsidP="00206300">
      <w:pPr>
        <w:tabs>
          <w:tab w:val="clear" w:pos="108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2002</w:t>
      </w:r>
      <w:r w:rsidR="00206300">
        <w:rPr>
          <w:rFonts w:ascii="Times New Roman" w:hAnsi="Times New Roman"/>
          <w:szCs w:val="24"/>
        </w:rPr>
        <w:t>, 2008</w:t>
      </w:r>
      <w:r w:rsidR="00206300">
        <w:rPr>
          <w:rFonts w:ascii="Times New Roman" w:hAnsi="Times New Roman"/>
          <w:szCs w:val="24"/>
        </w:rPr>
        <w:tab/>
      </w:r>
      <w:r w:rsidR="00206300">
        <w:rPr>
          <w:rFonts w:ascii="Times New Roman" w:hAnsi="Times New Roman"/>
          <w:szCs w:val="24"/>
        </w:rPr>
        <w:tab/>
      </w:r>
      <w:r w:rsidRPr="00DA30D2">
        <w:rPr>
          <w:rFonts w:ascii="Times New Roman" w:hAnsi="Times New Roman"/>
          <w:szCs w:val="24"/>
        </w:rPr>
        <w:t xml:space="preserve">Faculty Mentor, McNair Program, </w:t>
      </w:r>
      <w:r w:rsidR="00C25A1B">
        <w:rPr>
          <w:rFonts w:ascii="Times New Roman" w:hAnsi="Times New Roman"/>
          <w:szCs w:val="24"/>
        </w:rPr>
        <w:t>UCSD</w:t>
      </w:r>
    </w:p>
    <w:p w14:paraId="0901E6C7" w14:textId="6870D5F5" w:rsidR="00206300" w:rsidRPr="00DA30D2" w:rsidRDefault="00196CA0"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 xml:space="preserve">     </w:t>
      </w:r>
      <w:r w:rsidR="00206300">
        <w:rPr>
          <w:rFonts w:ascii="Times New Roman" w:hAnsi="Times New Roman"/>
          <w:szCs w:val="24"/>
        </w:rPr>
        <w:t>2009, 2012</w:t>
      </w:r>
      <w:r w:rsidR="00C25A1B">
        <w:rPr>
          <w:rFonts w:ascii="Times New Roman" w:hAnsi="Times New Roman"/>
          <w:szCs w:val="24"/>
        </w:rPr>
        <w:t>, 2016</w:t>
      </w:r>
    </w:p>
    <w:p w14:paraId="1F20EEFB" w14:textId="1BB44D57" w:rsidR="00800154" w:rsidRPr="00DA30D2" w:rsidRDefault="00206300" w:rsidP="00206300">
      <w:pPr>
        <w:tabs>
          <w:tab w:val="clear" w:pos="108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2002</w:t>
      </w:r>
      <w:r>
        <w:rPr>
          <w:rFonts w:ascii="Times New Roman" w:hAnsi="Times New Roman"/>
          <w:szCs w:val="24"/>
        </w:rPr>
        <w:tab/>
      </w:r>
      <w:r>
        <w:rPr>
          <w:rFonts w:ascii="Times New Roman" w:hAnsi="Times New Roman"/>
          <w:szCs w:val="24"/>
        </w:rPr>
        <w:tab/>
      </w:r>
      <w:r>
        <w:rPr>
          <w:rFonts w:ascii="Times New Roman" w:hAnsi="Times New Roman"/>
          <w:szCs w:val="24"/>
        </w:rPr>
        <w:tab/>
      </w:r>
      <w:r w:rsidR="00800154" w:rsidRPr="00DA30D2">
        <w:rPr>
          <w:rFonts w:ascii="Times New Roman" w:hAnsi="Times New Roman"/>
          <w:szCs w:val="24"/>
        </w:rPr>
        <w:t xml:space="preserve">Faculty Participant, Expanding Your Horizons Program, </w:t>
      </w:r>
      <w:r w:rsidR="00AC6130">
        <w:rPr>
          <w:rFonts w:ascii="Times New Roman" w:hAnsi="Times New Roman"/>
          <w:szCs w:val="24"/>
        </w:rPr>
        <w:t>U.C. San Diego</w:t>
      </w:r>
    </w:p>
    <w:p w14:paraId="4D7CD259" w14:textId="204B5694" w:rsidR="00800154" w:rsidRPr="00DA30D2" w:rsidRDefault="00206300" w:rsidP="00206300">
      <w:pPr>
        <w:tabs>
          <w:tab w:val="clear" w:pos="108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Pr>
          <w:rFonts w:ascii="Times New Roman" w:hAnsi="Times New Roman"/>
          <w:szCs w:val="24"/>
        </w:rPr>
        <w:t>2001, 2011</w:t>
      </w:r>
      <w:r>
        <w:rPr>
          <w:rFonts w:ascii="Times New Roman" w:hAnsi="Times New Roman"/>
          <w:szCs w:val="24"/>
        </w:rPr>
        <w:tab/>
      </w:r>
      <w:r>
        <w:rPr>
          <w:rFonts w:ascii="Times New Roman" w:hAnsi="Times New Roman"/>
          <w:szCs w:val="24"/>
        </w:rPr>
        <w:tab/>
      </w:r>
      <w:r w:rsidR="006C330D" w:rsidRPr="00DA30D2">
        <w:rPr>
          <w:rFonts w:ascii="Times New Roman" w:hAnsi="Times New Roman"/>
          <w:szCs w:val="24"/>
        </w:rPr>
        <w:t xml:space="preserve">Member, </w:t>
      </w:r>
      <w:r w:rsidR="00800154" w:rsidRPr="00DA30D2">
        <w:rPr>
          <w:rFonts w:ascii="Times New Roman" w:hAnsi="Times New Roman"/>
          <w:szCs w:val="24"/>
        </w:rPr>
        <w:t>Urban Studies and Planning Program Curriculum Committee</w:t>
      </w:r>
      <w:r w:rsidR="00C47F2F">
        <w:rPr>
          <w:rFonts w:ascii="Times New Roman" w:hAnsi="Times New Roman"/>
          <w:szCs w:val="24"/>
        </w:rPr>
        <w:t>, UCSD</w:t>
      </w:r>
    </w:p>
    <w:p w14:paraId="489E7EE4" w14:textId="77777777" w:rsidR="00800154" w:rsidRPr="00DA30D2" w:rsidRDefault="00800154" w:rsidP="0080015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0376D383" w14:textId="77777777" w:rsidR="00D94438" w:rsidRPr="00DA30D2" w:rsidRDefault="00CD3C29" w:rsidP="00D94438">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color w:val="auto"/>
          <w:szCs w:val="24"/>
        </w:rPr>
      </w:pPr>
      <w:r w:rsidRPr="00DA30D2">
        <w:rPr>
          <w:rFonts w:ascii="Times New Roman" w:hAnsi="Times New Roman"/>
          <w:b/>
          <w:color w:val="auto"/>
          <w:szCs w:val="24"/>
        </w:rPr>
        <w:t>COMMUNITY SERVICE</w:t>
      </w:r>
    </w:p>
    <w:p w14:paraId="61003437" w14:textId="4069C57D" w:rsidR="00D7393B" w:rsidRDefault="00D7393B"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Pr>
          <w:rFonts w:ascii="Times New Roman" w:hAnsi="Times New Roman"/>
          <w:szCs w:val="24"/>
        </w:rPr>
        <w:t>2015 – present</w:t>
      </w:r>
      <w:r>
        <w:rPr>
          <w:rFonts w:ascii="Times New Roman" w:hAnsi="Times New Roman"/>
          <w:szCs w:val="24"/>
        </w:rPr>
        <w:tab/>
      </w:r>
      <w:r w:rsidRPr="007E6142">
        <w:rPr>
          <w:rFonts w:ascii="Times New Roman" w:hAnsi="Times New Roman"/>
          <w:szCs w:val="24"/>
          <w:u w:val="single"/>
        </w:rPr>
        <w:t>Board Member</w:t>
      </w:r>
      <w:r>
        <w:rPr>
          <w:rFonts w:ascii="Times New Roman" w:hAnsi="Times New Roman"/>
          <w:szCs w:val="24"/>
        </w:rPr>
        <w:t>, San Diego Section of the American Planning Association</w:t>
      </w:r>
    </w:p>
    <w:p w14:paraId="6956C252" w14:textId="77777777" w:rsidR="00D7393B" w:rsidRDefault="00D7393B"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009D0489" w14:textId="57EF22F6" w:rsidR="00F6505D" w:rsidRPr="00DA30D2" w:rsidRDefault="00F6505D"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 xml:space="preserve">2011 </w:t>
      </w:r>
      <w:r w:rsidR="00C25A1B">
        <w:rPr>
          <w:rFonts w:ascii="Times New Roman" w:hAnsi="Times New Roman"/>
          <w:szCs w:val="24"/>
        </w:rPr>
        <w:t>–</w:t>
      </w:r>
      <w:r w:rsidRPr="00DA30D2">
        <w:rPr>
          <w:rFonts w:ascii="Times New Roman" w:hAnsi="Times New Roman"/>
          <w:szCs w:val="24"/>
        </w:rPr>
        <w:t xml:space="preserve"> </w:t>
      </w:r>
      <w:r w:rsidR="00C25A1B">
        <w:rPr>
          <w:rFonts w:ascii="Times New Roman" w:hAnsi="Times New Roman"/>
          <w:szCs w:val="24"/>
        </w:rPr>
        <w:t>2015</w:t>
      </w:r>
      <w:r w:rsidR="00C25A1B">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 xml:space="preserve">Founding </w:t>
      </w:r>
      <w:r w:rsidR="00A62131">
        <w:rPr>
          <w:rFonts w:ascii="Times New Roman" w:hAnsi="Times New Roman"/>
          <w:szCs w:val="24"/>
          <w:u w:val="single"/>
        </w:rPr>
        <w:t>Member</w:t>
      </w:r>
      <w:r w:rsidRPr="00DA30D2">
        <w:rPr>
          <w:rFonts w:ascii="Times New Roman" w:hAnsi="Times New Roman"/>
          <w:szCs w:val="24"/>
        </w:rPr>
        <w:t>, Built Environment Education Program (BEEP) San Diego</w:t>
      </w:r>
    </w:p>
    <w:p w14:paraId="22C3BB3C" w14:textId="11F9AA14" w:rsidR="00F6505D" w:rsidRPr="00DA30D2" w:rsidRDefault="00F6505D"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t xml:space="preserve">Served as a founding director of a nonprofit organization designed to develop </w:t>
      </w:r>
      <w:r w:rsidR="00E714B9" w:rsidRPr="00DA30D2">
        <w:rPr>
          <w:rFonts w:ascii="Times New Roman" w:hAnsi="Times New Roman"/>
          <w:szCs w:val="24"/>
        </w:rPr>
        <w:t>curricula</w:t>
      </w:r>
      <w:r w:rsidRPr="00DA30D2">
        <w:rPr>
          <w:rFonts w:ascii="Times New Roman" w:hAnsi="Times New Roman"/>
          <w:szCs w:val="24"/>
        </w:rPr>
        <w:t xml:space="preserve"> on the built </w:t>
      </w:r>
      <w:r w:rsidR="00E714B9" w:rsidRPr="00DA30D2">
        <w:rPr>
          <w:rFonts w:ascii="Times New Roman" w:hAnsi="Times New Roman"/>
          <w:szCs w:val="24"/>
        </w:rPr>
        <w:t>environment</w:t>
      </w:r>
      <w:r w:rsidRPr="00DA30D2">
        <w:rPr>
          <w:rFonts w:ascii="Times New Roman" w:hAnsi="Times New Roman"/>
          <w:szCs w:val="24"/>
        </w:rPr>
        <w:t xml:space="preserve"> and bring it into local </w:t>
      </w:r>
      <w:r w:rsidR="00737893">
        <w:rPr>
          <w:rFonts w:ascii="Times New Roman" w:hAnsi="Times New Roman"/>
          <w:szCs w:val="24"/>
        </w:rPr>
        <w:t xml:space="preserve">public school </w:t>
      </w:r>
      <w:r w:rsidRPr="00DA30D2">
        <w:rPr>
          <w:rFonts w:ascii="Times New Roman" w:hAnsi="Times New Roman"/>
          <w:szCs w:val="24"/>
        </w:rPr>
        <w:t>classrooms targeting children in grades 4 – 12.</w:t>
      </w:r>
    </w:p>
    <w:p w14:paraId="49F2C0DE" w14:textId="77777777" w:rsidR="00F6505D" w:rsidRPr="00DA30D2" w:rsidRDefault="00F6505D"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p>
    <w:p w14:paraId="00DDE25A" w14:textId="77777777" w:rsidR="00F6505D" w:rsidRPr="00DA30D2" w:rsidRDefault="00F6505D" w:rsidP="00F6505D">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rPr>
          <w:rFonts w:ascii="Times New Roman" w:hAnsi="Times New Roman"/>
          <w:szCs w:val="24"/>
        </w:rPr>
      </w:pPr>
      <w:r w:rsidRPr="00DA30D2">
        <w:rPr>
          <w:rFonts w:ascii="Times New Roman" w:hAnsi="Times New Roman"/>
          <w:szCs w:val="24"/>
        </w:rPr>
        <w:t>2011</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Juror</w:t>
      </w:r>
      <w:r w:rsidRPr="00DA30D2">
        <w:rPr>
          <w:rFonts w:ascii="Times New Roman" w:hAnsi="Times New Roman"/>
          <w:szCs w:val="24"/>
        </w:rPr>
        <w:t>, San Diego Section of the American Planning Association Annual Awards Served on a jury panel that evaluated nominations for the SDAPA’s annual section awards.</w:t>
      </w:r>
    </w:p>
    <w:p w14:paraId="5B413C75" w14:textId="77777777" w:rsidR="00F6505D" w:rsidRPr="00DA30D2" w:rsidRDefault="00F6505D"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70B94352" w14:textId="77777777" w:rsidR="00F040DC" w:rsidRPr="00DA30D2" w:rsidRDefault="00F040DC"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2010</w:t>
      </w:r>
      <w:r w:rsidR="00F6505D" w:rsidRPr="00DA30D2">
        <w:rPr>
          <w:rFonts w:ascii="Times New Roman" w:hAnsi="Times New Roman"/>
          <w:szCs w:val="24"/>
        </w:rPr>
        <w:tab/>
      </w:r>
      <w:r w:rsidR="00F6505D"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Committee Membe</w:t>
      </w:r>
      <w:r w:rsidRPr="00DA30D2">
        <w:rPr>
          <w:rFonts w:ascii="Times New Roman" w:hAnsi="Times New Roman"/>
          <w:szCs w:val="24"/>
        </w:rPr>
        <w:t>r, Sustainable San Diego</w:t>
      </w:r>
    </w:p>
    <w:p w14:paraId="0E589EE6" w14:textId="6FD6A2E2" w:rsidR="00F040DC" w:rsidRPr="00DA30D2" w:rsidRDefault="007E6142"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Pr>
          <w:rFonts w:ascii="Times New Roman" w:hAnsi="Times New Roman"/>
          <w:szCs w:val="24"/>
        </w:rPr>
        <w:t>Member</w:t>
      </w:r>
      <w:r w:rsidR="00F040DC" w:rsidRPr="00DA30D2">
        <w:rPr>
          <w:rFonts w:ascii="Times New Roman" w:hAnsi="Times New Roman"/>
          <w:szCs w:val="24"/>
        </w:rPr>
        <w:t xml:space="preserve"> of </w:t>
      </w:r>
      <w:r w:rsidR="00431BC0" w:rsidRPr="00DA30D2">
        <w:rPr>
          <w:rFonts w:ascii="Times New Roman" w:hAnsi="Times New Roman"/>
          <w:szCs w:val="24"/>
        </w:rPr>
        <w:t>a</w:t>
      </w:r>
      <w:r w:rsidR="00F040DC" w:rsidRPr="00DA30D2">
        <w:rPr>
          <w:rFonts w:ascii="Times New Roman" w:hAnsi="Times New Roman"/>
          <w:szCs w:val="24"/>
        </w:rPr>
        <w:t xml:space="preserve"> collaborative designed to engage stakeholders on the Sustainable Communities Strategy process required by SB375 as a tool to </w:t>
      </w:r>
      <w:r w:rsidR="00431BC0" w:rsidRPr="00DA30D2">
        <w:rPr>
          <w:rFonts w:ascii="Times New Roman" w:hAnsi="Times New Roman"/>
          <w:szCs w:val="24"/>
        </w:rPr>
        <w:t>positively</w:t>
      </w:r>
      <w:r w:rsidR="00F040DC" w:rsidRPr="00DA30D2">
        <w:rPr>
          <w:rFonts w:ascii="Times New Roman" w:hAnsi="Times New Roman"/>
          <w:szCs w:val="24"/>
        </w:rPr>
        <w:t xml:space="preserve"> impact San Diego’s sustainability efforts as part of the state’s long-term climate </w:t>
      </w:r>
      <w:r w:rsidR="00952E58" w:rsidRPr="00DA30D2">
        <w:rPr>
          <w:rFonts w:ascii="Times New Roman" w:hAnsi="Times New Roman"/>
          <w:szCs w:val="24"/>
        </w:rPr>
        <w:t>goals.</w:t>
      </w:r>
    </w:p>
    <w:p w14:paraId="78D485A3" w14:textId="77777777" w:rsidR="00431BC0" w:rsidRPr="00DA30D2" w:rsidRDefault="00431BC0"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p>
    <w:p w14:paraId="0C17C53D" w14:textId="77777777" w:rsidR="00412DFD" w:rsidRPr="00DA30D2" w:rsidRDefault="00412DFD"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 xml:space="preserve">2009 </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Juror</w:t>
      </w:r>
      <w:r w:rsidRPr="00DA30D2">
        <w:rPr>
          <w:rFonts w:ascii="Times New Roman" w:hAnsi="Times New Roman"/>
          <w:szCs w:val="24"/>
        </w:rPr>
        <w:t>, LISC Make it Happen Awards (2009)</w:t>
      </w:r>
    </w:p>
    <w:p w14:paraId="06F674EE" w14:textId="77777777" w:rsidR="00F040DC" w:rsidRPr="00DA30D2" w:rsidRDefault="00F040DC" w:rsidP="006671FB">
      <w:pPr>
        <w:tabs>
          <w:tab w:val="left" w:pos="820"/>
          <w:tab w:val="left" w:pos="1260"/>
          <w:tab w:val="left" w:pos="2160"/>
          <w:tab w:val="left" w:pos="2880"/>
          <w:tab w:val="left" w:pos="3600"/>
          <w:tab w:val="left" w:pos="4320"/>
          <w:tab w:val="left" w:pos="5040"/>
          <w:tab w:val="left" w:pos="6120"/>
        </w:tabs>
        <w:spacing w:line="280" w:lineRule="atLeast"/>
        <w:ind w:left="2160"/>
        <w:rPr>
          <w:rFonts w:ascii="Times New Roman" w:hAnsi="Times New Roman"/>
          <w:szCs w:val="24"/>
        </w:rPr>
      </w:pPr>
      <w:r w:rsidRPr="00DA30D2">
        <w:rPr>
          <w:rFonts w:ascii="Times New Roman" w:hAnsi="Times New Roman"/>
          <w:szCs w:val="24"/>
        </w:rPr>
        <w:t>Served on a jury panel that evaluated nominations for San Diego LISC’s first annual Make it Happen Awards, designed to acknowledge the accomplishments of participants in LISC’s Neighborhoods First Initiative.</w:t>
      </w:r>
    </w:p>
    <w:p w14:paraId="1D99D5A0" w14:textId="77777777" w:rsidR="00D53E27" w:rsidRDefault="00D53E27" w:rsidP="008B7FAC">
      <w:pPr>
        <w:tabs>
          <w:tab w:val="left" w:pos="270"/>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szCs w:val="24"/>
        </w:rPr>
      </w:pPr>
    </w:p>
    <w:p w14:paraId="1E45E1ED" w14:textId="02A479D8" w:rsidR="00F040DC" w:rsidRPr="00DA30D2" w:rsidRDefault="00F040DC" w:rsidP="006671FB">
      <w:pPr>
        <w:tabs>
          <w:tab w:val="left" w:pos="270"/>
          <w:tab w:val="left" w:pos="820"/>
          <w:tab w:val="left" w:pos="1260"/>
          <w:tab w:val="left" w:pos="2160"/>
          <w:tab w:val="left" w:pos="2880"/>
          <w:tab w:val="left" w:pos="3600"/>
          <w:tab w:val="left" w:pos="4320"/>
          <w:tab w:val="left" w:pos="5040"/>
          <w:tab w:val="left" w:pos="6120"/>
        </w:tabs>
        <w:spacing w:line="280" w:lineRule="atLeast"/>
        <w:ind w:left="2160" w:hanging="2160"/>
        <w:rPr>
          <w:rFonts w:ascii="Times New Roman" w:hAnsi="Times New Roman"/>
          <w:szCs w:val="24"/>
        </w:rPr>
      </w:pPr>
      <w:r w:rsidRPr="00DA30D2">
        <w:rPr>
          <w:rFonts w:ascii="Times New Roman" w:hAnsi="Times New Roman"/>
          <w:szCs w:val="24"/>
        </w:rPr>
        <w:t>2008</w:t>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u w:val="single"/>
        </w:rPr>
        <w:t>External Reviewer</w:t>
      </w:r>
      <w:r w:rsidRPr="00DA30D2">
        <w:rPr>
          <w:rFonts w:ascii="Times New Roman" w:hAnsi="Times New Roman"/>
          <w:szCs w:val="24"/>
        </w:rPr>
        <w:t xml:space="preserve">, </w:t>
      </w:r>
      <w:r w:rsidR="007E6142">
        <w:rPr>
          <w:rFonts w:ascii="Times New Roman" w:hAnsi="Times New Roman"/>
          <w:szCs w:val="24"/>
        </w:rPr>
        <w:t>LISC</w:t>
      </w:r>
      <w:r w:rsidRPr="00DA30D2">
        <w:rPr>
          <w:rFonts w:ascii="Times New Roman" w:hAnsi="Times New Roman"/>
          <w:szCs w:val="24"/>
        </w:rPr>
        <w:t xml:space="preserve"> Neighborhood’s First Selection Committee</w:t>
      </w:r>
      <w:r w:rsidRPr="00DA30D2">
        <w:rPr>
          <w:rFonts w:ascii="Times New Roman" w:hAnsi="Times New Roman"/>
          <w:szCs w:val="24"/>
          <w:u w:val="single"/>
        </w:rPr>
        <w:t xml:space="preserve"> </w:t>
      </w:r>
    </w:p>
    <w:p w14:paraId="79F90009" w14:textId="76D29E61" w:rsidR="00412DFD" w:rsidRPr="00DA30D2" w:rsidRDefault="00F040DC"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A30D2">
        <w:rPr>
          <w:rFonts w:ascii="Times New Roman" w:hAnsi="Times New Roman"/>
          <w:szCs w:val="24"/>
        </w:rPr>
        <w:t>Served on a panel that evaluated proposals for LISC’s Neighborhood’s First Initiative, an effort designed to facilitate the leveraging of technical and financial resources and quality of life planning in select underserved urban neighborhoods in San Diego</w:t>
      </w:r>
      <w:r w:rsidR="003041F3">
        <w:rPr>
          <w:rFonts w:ascii="Times New Roman" w:hAnsi="Times New Roman"/>
          <w:szCs w:val="24"/>
        </w:rPr>
        <w:t>.</w:t>
      </w:r>
    </w:p>
    <w:p w14:paraId="60834949" w14:textId="77777777" w:rsidR="00431BC0" w:rsidRPr="00DA30D2" w:rsidRDefault="00431BC0"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p>
    <w:p w14:paraId="023BE8ED" w14:textId="77777777" w:rsidR="00233C04" w:rsidRDefault="00233C04"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279F64A4" w14:textId="5AD4F816" w:rsidR="00464D06" w:rsidRPr="00DA30D2" w:rsidRDefault="002B797C"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2006-</w:t>
      </w:r>
      <w:r w:rsidR="008B7FAC">
        <w:rPr>
          <w:rFonts w:ascii="Times New Roman" w:hAnsi="Times New Roman"/>
          <w:szCs w:val="24"/>
        </w:rPr>
        <w:t>2012</w:t>
      </w:r>
      <w:r w:rsidRPr="00DA30D2">
        <w:rPr>
          <w:rFonts w:ascii="Times New Roman" w:hAnsi="Times New Roman"/>
          <w:szCs w:val="24"/>
        </w:rPr>
        <w:tab/>
      </w:r>
      <w:r w:rsidR="00580365" w:rsidRPr="00DA30D2">
        <w:rPr>
          <w:rFonts w:ascii="Times New Roman" w:hAnsi="Times New Roman"/>
          <w:szCs w:val="24"/>
        </w:rPr>
        <w:tab/>
      </w:r>
      <w:r w:rsidR="00ED10EB" w:rsidRPr="00DA30D2">
        <w:rPr>
          <w:rFonts w:ascii="Times New Roman" w:hAnsi="Times New Roman"/>
          <w:szCs w:val="24"/>
          <w:u w:val="single"/>
        </w:rPr>
        <w:t>Housing Team Member</w:t>
      </w:r>
      <w:r w:rsidR="00464D06" w:rsidRPr="00DA30D2">
        <w:rPr>
          <w:rFonts w:ascii="Times New Roman" w:hAnsi="Times New Roman"/>
          <w:szCs w:val="24"/>
        </w:rPr>
        <w:t>, Jacobs Center for Neighborhood Innovation</w:t>
      </w:r>
    </w:p>
    <w:p w14:paraId="28E4A95E" w14:textId="1EB9CF85" w:rsidR="00431BC0" w:rsidRPr="00DA30D2" w:rsidRDefault="00ED10EB"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r w:rsidRPr="00DA30D2">
        <w:rPr>
          <w:rFonts w:ascii="Times New Roman" w:hAnsi="Times New Roman"/>
          <w:szCs w:val="24"/>
        </w:rPr>
        <w:t xml:space="preserve">Provide input and guidance to this </w:t>
      </w:r>
      <w:r w:rsidR="006C330D" w:rsidRPr="00DA30D2">
        <w:rPr>
          <w:rFonts w:ascii="Times New Roman" w:hAnsi="Times New Roman"/>
          <w:szCs w:val="24"/>
        </w:rPr>
        <w:t>operating foundation in Southeast San Diego</w:t>
      </w:r>
      <w:r w:rsidRPr="00DA30D2">
        <w:rPr>
          <w:rFonts w:ascii="Times New Roman" w:hAnsi="Times New Roman"/>
          <w:szCs w:val="24"/>
        </w:rPr>
        <w:t xml:space="preserve"> as it </w:t>
      </w:r>
      <w:r w:rsidR="00A62131">
        <w:rPr>
          <w:rFonts w:ascii="Times New Roman" w:hAnsi="Times New Roman"/>
          <w:szCs w:val="24"/>
        </w:rPr>
        <w:t>developed</w:t>
      </w:r>
      <w:r w:rsidRPr="00DA30D2">
        <w:rPr>
          <w:rFonts w:ascii="Times New Roman" w:hAnsi="Times New Roman"/>
          <w:szCs w:val="24"/>
        </w:rPr>
        <w:t xml:space="preserve"> its first affordable housing development</w:t>
      </w:r>
      <w:r w:rsidR="00431BC0" w:rsidRPr="00DA30D2">
        <w:rPr>
          <w:rFonts w:ascii="Times New Roman" w:hAnsi="Times New Roman"/>
          <w:szCs w:val="24"/>
        </w:rPr>
        <w:t>s.</w:t>
      </w:r>
      <w:r w:rsidR="006B20A2" w:rsidRPr="00DA30D2">
        <w:rPr>
          <w:rFonts w:ascii="Times New Roman" w:hAnsi="Times New Roman"/>
          <w:szCs w:val="24"/>
        </w:rPr>
        <w:t xml:space="preserve"> </w:t>
      </w:r>
    </w:p>
    <w:p w14:paraId="6742410E" w14:textId="77777777" w:rsidR="00431BC0" w:rsidRPr="00DA30D2" w:rsidRDefault="00431BC0"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rPr>
          <w:rFonts w:ascii="Times New Roman" w:hAnsi="Times New Roman"/>
          <w:szCs w:val="24"/>
        </w:rPr>
      </w:pPr>
    </w:p>
    <w:p w14:paraId="20D99409" w14:textId="77777777" w:rsidR="007C542C" w:rsidRDefault="007C542C"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5610DF0E" w14:textId="77777777" w:rsidR="007C542C" w:rsidRDefault="007C542C"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73C6A1FB" w14:textId="6045F5F3" w:rsidR="008A1919" w:rsidRPr="00DA30D2" w:rsidRDefault="004D41E5"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2006</w:t>
      </w:r>
      <w:r w:rsidR="00F040DC" w:rsidRPr="00DA30D2">
        <w:rPr>
          <w:rFonts w:ascii="Times New Roman" w:hAnsi="Times New Roman"/>
          <w:szCs w:val="24"/>
        </w:rPr>
        <w:t xml:space="preserve">, </w:t>
      </w:r>
      <w:r w:rsidR="00EE1E94" w:rsidRPr="00DA30D2">
        <w:rPr>
          <w:rFonts w:ascii="Times New Roman" w:hAnsi="Times New Roman"/>
          <w:szCs w:val="24"/>
        </w:rPr>
        <w:t>2008</w:t>
      </w:r>
      <w:r w:rsidR="00F6505D" w:rsidRPr="00DA30D2">
        <w:rPr>
          <w:rFonts w:ascii="Times New Roman" w:hAnsi="Times New Roman"/>
          <w:szCs w:val="24"/>
        </w:rPr>
        <w:t>-201</w:t>
      </w:r>
      <w:r w:rsidR="001D25CA">
        <w:rPr>
          <w:rFonts w:ascii="Times New Roman" w:hAnsi="Times New Roman"/>
          <w:szCs w:val="24"/>
        </w:rPr>
        <w:t>6</w:t>
      </w:r>
      <w:r w:rsidRPr="00DA30D2">
        <w:rPr>
          <w:rFonts w:ascii="Times New Roman" w:hAnsi="Times New Roman"/>
          <w:szCs w:val="24"/>
        </w:rPr>
        <w:tab/>
      </w:r>
      <w:r w:rsidRPr="00DA30D2">
        <w:rPr>
          <w:rFonts w:ascii="Times New Roman" w:hAnsi="Times New Roman"/>
          <w:szCs w:val="24"/>
          <w:u w:val="single"/>
        </w:rPr>
        <w:t>Juror</w:t>
      </w:r>
      <w:r w:rsidRPr="00DA30D2">
        <w:rPr>
          <w:rFonts w:ascii="Times New Roman" w:hAnsi="Times New Roman"/>
          <w:szCs w:val="24"/>
        </w:rPr>
        <w:t xml:space="preserve">, San Diego Housing Federation Affordable Housing </w:t>
      </w:r>
      <w:r w:rsidR="008A1919" w:rsidRPr="00DA30D2">
        <w:rPr>
          <w:rFonts w:ascii="Times New Roman" w:hAnsi="Times New Roman"/>
          <w:szCs w:val="24"/>
        </w:rPr>
        <w:t xml:space="preserve">and Community </w:t>
      </w:r>
    </w:p>
    <w:p w14:paraId="2641099B" w14:textId="77777777" w:rsidR="00D94438" w:rsidRPr="00DA30D2" w:rsidRDefault="008A1919"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t xml:space="preserve">Development </w:t>
      </w:r>
      <w:r w:rsidR="00771346" w:rsidRPr="00DA30D2">
        <w:rPr>
          <w:rFonts w:ascii="Times New Roman" w:hAnsi="Times New Roman"/>
          <w:szCs w:val="24"/>
        </w:rPr>
        <w:t>Recognition Award</w:t>
      </w:r>
      <w:r w:rsidR="004D41E5" w:rsidRPr="00DA30D2">
        <w:rPr>
          <w:rFonts w:ascii="Times New Roman" w:hAnsi="Times New Roman"/>
          <w:szCs w:val="24"/>
        </w:rPr>
        <w:t xml:space="preserve"> Committee</w:t>
      </w:r>
    </w:p>
    <w:p w14:paraId="281A36AF" w14:textId="77777777" w:rsidR="00ED10EB" w:rsidRPr="00DA30D2" w:rsidRDefault="00ED10EB"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r w:rsidRPr="00DA30D2">
        <w:rPr>
          <w:rFonts w:ascii="Times New Roman" w:hAnsi="Times New Roman"/>
          <w:szCs w:val="24"/>
        </w:rPr>
        <w:tab/>
      </w:r>
      <w:r w:rsidRPr="00DA30D2">
        <w:rPr>
          <w:rFonts w:ascii="Times New Roman" w:hAnsi="Times New Roman"/>
          <w:szCs w:val="24"/>
        </w:rPr>
        <w:tab/>
      </w:r>
      <w:r w:rsidRPr="00DA30D2">
        <w:rPr>
          <w:rFonts w:ascii="Times New Roman" w:hAnsi="Times New Roman"/>
          <w:szCs w:val="24"/>
        </w:rPr>
        <w:tab/>
        <w:t>Review</w:t>
      </w:r>
      <w:r w:rsidR="005677C8" w:rsidRPr="00DA30D2">
        <w:rPr>
          <w:rFonts w:ascii="Times New Roman" w:hAnsi="Times New Roman"/>
          <w:szCs w:val="24"/>
        </w:rPr>
        <w:t>ed</w:t>
      </w:r>
      <w:r w:rsidRPr="00DA30D2">
        <w:rPr>
          <w:rFonts w:ascii="Times New Roman" w:hAnsi="Times New Roman"/>
          <w:szCs w:val="24"/>
        </w:rPr>
        <w:t xml:space="preserve"> nominations for </w:t>
      </w:r>
      <w:r w:rsidR="00DA4EEB" w:rsidRPr="00DA30D2">
        <w:rPr>
          <w:rFonts w:ascii="Times New Roman" w:hAnsi="Times New Roman"/>
          <w:szCs w:val="24"/>
        </w:rPr>
        <w:t xml:space="preserve">annual </w:t>
      </w:r>
      <w:r w:rsidRPr="00DA30D2">
        <w:rPr>
          <w:rFonts w:ascii="Times New Roman" w:hAnsi="Times New Roman"/>
          <w:szCs w:val="24"/>
        </w:rPr>
        <w:t>affordable housing awards.</w:t>
      </w:r>
    </w:p>
    <w:p w14:paraId="10B093F8" w14:textId="77777777" w:rsidR="00431BC0" w:rsidRPr="00DA30D2" w:rsidRDefault="00431BC0"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rPr>
          <w:rFonts w:ascii="Times New Roman" w:hAnsi="Times New Roman"/>
          <w:szCs w:val="24"/>
        </w:rPr>
      </w:pPr>
    </w:p>
    <w:p w14:paraId="61295401" w14:textId="77777777" w:rsidR="008A1919" w:rsidRPr="00DA30D2" w:rsidRDefault="00182B7D"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color w:val="auto"/>
          <w:szCs w:val="24"/>
        </w:rPr>
      </w:pPr>
      <w:r w:rsidRPr="00DA30D2">
        <w:rPr>
          <w:rFonts w:ascii="Times New Roman" w:hAnsi="Times New Roman"/>
          <w:color w:val="auto"/>
          <w:szCs w:val="24"/>
        </w:rPr>
        <w:t>1996</w:t>
      </w:r>
      <w:r w:rsidR="008A1919" w:rsidRPr="00DA30D2">
        <w:rPr>
          <w:rFonts w:ascii="Times New Roman" w:hAnsi="Times New Roman"/>
          <w:color w:val="auto"/>
          <w:szCs w:val="24"/>
        </w:rPr>
        <w:t>-1997</w:t>
      </w:r>
      <w:r w:rsidR="008A1919" w:rsidRPr="00DA30D2">
        <w:rPr>
          <w:rFonts w:ascii="Times New Roman" w:hAnsi="Times New Roman"/>
          <w:i/>
          <w:color w:val="auto"/>
          <w:szCs w:val="24"/>
        </w:rPr>
        <w:tab/>
      </w:r>
      <w:r w:rsidR="008A1919" w:rsidRPr="00DA30D2">
        <w:rPr>
          <w:rFonts w:ascii="Times New Roman" w:hAnsi="Times New Roman"/>
          <w:i/>
          <w:color w:val="auto"/>
          <w:szCs w:val="24"/>
        </w:rPr>
        <w:tab/>
      </w:r>
      <w:r w:rsidR="008A1919" w:rsidRPr="00DA30D2">
        <w:rPr>
          <w:rFonts w:ascii="Times New Roman" w:hAnsi="Times New Roman"/>
          <w:color w:val="auto"/>
          <w:szCs w:val="24"/>
          <w:u w:val="single"/>
        </w:rPr>
        <w:t>Chairwoman</w:t>
      </w:r>
      <w:r w:rsidR="008A1919" w:rsidRPr="00DA30D2">
        <w:rPr>
          <w:rFonts w:ascii="Times New Roman" w:hAnsi="Times New Roman"/>
          <w:color w:val="auto"/>
          <w:szCs w:val="24"/>
        </w:rPr>
        <w:t xml:space="preserve">, Student Program Subcommittee, San Diego Host Committee, </w:t>
      </w:r>
    </w:p>
    <w:p w14:paraId="09888C13" w14:textId="77777777" w:rsidR="008A1919" w:rsidRPr="00DA30D2" w:rsidRDefault="008A1919" w:rsidP="006671FB">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Pr>
          <w:rFonts w:ascii="Times New Roman" w:hAnsi="Times New Roman"/>
          <w:color w:val="auto"/>
          <w:szCs w:val="24"/>
        </w:rPr>
      </w:pPr>
      <w:r w:rsidRPr="00DA30D2">
        <w:rPr>
          <w:rFonts w:ascii="Times New Roman" w:hAnsi="Times New Roman"/>
          <w:color w:val="auto"/>
          <w:szCs w:val="24"/>
        </w:rPr>
        <w:tab/>
      </w:r>
      <w:r w:rsidRPr="00DA30D2">
        <w:rPr>
          <w:rFonts w:ascii="Times New Roman" w:hAnsi="Times New Roman"/>
          <w:color w:val="auto"/>
          <w:szCs w:val="24"/>
        </w:rPr>
        <w:tab/>
      </w:r>
      <w:r w:rsidRPr="00DA30D2">
        <w:rPr>
          <w:rFonts w:ascii="Times New Roman" w:hAnsi="Times New Roman"/>
          <w:color w:val="auto"/>
          <w:szCs w:val="24"/>
        </w:rPr>
        <w:tab/>
        <w:t>1997 American Planning Association National Conference</w:t>
      </w:r>
    </w:p>
    <w:p w14:paraId="567262FB" w14:textId="77777777" w:rsidR="008A1919" w:rsidRPr="00DA30D2" w:rsidRDefault="008A1919" w:rsidP="006671FB">
      <w:pPr>
        <w:pStyle w:val="BodyText"/>
        <w:spacing w:line="280" w:lineRule="atLeast"/>
        <w:ind w:left="2160"/>
        <w:rPr>
          <w:color w:val="auto"/>
          <w:szCs w:val="24"/>
        </w:rPr>
      </w:pPr>
      <w:r w:rsidRPr="00DA30D2">
        <w:rPr>
          <w:color w:val="auto"/>
          <w:szCs w:val="24"/>
        </w:rPr>
        <w:t xml:space="preserve">Developed the student program for the </w:t>
      </w:r>
      <w:r w:rsidR="00512CCD" w:rsidRPr="00DA30D2">
        <w:rPr>
          <w:color w:val="auto"/>
          <w:szCs w:val="24"/>
        </w:rPr>
        <w:t>1997 APA National Conference and c</w:t>
      </w:r>
      <w:r w:rsidRPr="00DA30D2">
        <w:rPr>
          <w:color w:val="auto"/>
          <w:szCs w:val="24"/>
        </w:rPr>
        <w:t xml:space="preserve">oordinated the development of a conference session and mobile workshop.  </w:t>
      </w:r>
    </w:p>
    <w:p w14:paraId="7D4C2C38" w14:textId="77777777" w:rsidR="006C330D" w:rsidRDefault="006C330D" w:rsidP="006671FB">
      <w:pPr>
        <w:pStyle w:val="Heading1"/>
        <w:spacing w:line="280" w:lineRule="atLeast"/>
        <w:rPr>
          <w:color w:val="auto"/>
          <w:szCs w:val="24"/>
        </w:rPr>
      </w:pPr>
    </w:p>
    <w:p w14:paraId="47700589" w14:textId="77777777" w:rsidR="00632128" w:rsidRPr="00632128" w:rsidRDefault="00632128" w:rsidP="00632128">
      <w:pPr>
        <w:tabs>
          <w:tab w:val="left" w:pos="820"/>
          <w:tab w:val="left" w:pos="1260"/>
          <w:tab w:val="left" w:pos="2160"/>
          <w:tab w:val="left" w:pos="2880"/>
          <w:tab w:val="left" w:pos="3600"/>
          <w:tab w:val="left" w:pos="4320"/>
          <w:tab w:val="left" w:pos="5040"/>
          <w:tab w:val="left" w:pos="6120"/>
        </w:tabs>
        <w:ind w:hanging="360"/>
        <w:rPr>
          <w:rFonts w:ascii="Times New Roman" w:hAnsi="Times New Roman"/>
          <w:b/>
          <w:szCs w:val="24"/>
        </w:rPr>
      </w:pPr>
      <w:r w:rsidRPr="00632128">
        <w:rPr>
          <w:rFonts w:ascii="Times New Roman" w:hAnsi="Times New Roman"/>
          <w:b/>
          <w:szCs w:val="24"/>
        </w:rPr>
        <w:t>REVIEWER</w:t>
      </w:r>
    </w:p>
    <w:p w14:paraId="1A0D68A6" w14:textId="0F745D95" w:rsidR="0089757D" w:rsidRDefault="0089757D" w:rsidP="00632128">
      <w:pPr>
        <w:tabs>
          <w:tab w:val="left" w:pos="820"/>
          <w:tab w:val="left" w:pos="1260"/>
          <w:tab w:val="left" w:pos="2160"/>
          <w:tab w:val="left" w:pos="2880"/>
          <w:tab w:val="left" w:pos="3600"/>
          <w:tab w:val="left" w:pos="4320"/>
          <w:tab w:val="left" w:pos="5040"/>
          <w:tab w:val="left" w:pos="6120"/>
        </w:tabs>
        <w:ind w:hanging="360"/>
        <w:rPr>
          <w:rFonts w:ascii="Times New Roman" w:hAnsi="Times New Roman"/>
          <w:i/>
          <w:szCs w:val="24"/>
        </w:rPr>
      </w:pPr>
      <w:r>
        <w:rPr>
          <w:rFonts w:ascii="Times New Roman" w:hAnsi="Times New Roman"/>
          <w:i/>
          <w:szCs w:val="24"/>
        </w:rPr>
        <w:t xml:space="preserve">Journal of Urban Affairs </w:t>
      </w:r>
      <w:r w:rsidRPr="0089757D">
        <w:rPr>
          <w:rFonts w:ascii="Times New Roman" w:hAnsi="Times New Roman"/>
          <w:szCs w:val="24"/>
        </w:rPr>
        <w:t>(2016)</w:t>
      </w:r>
    </w:p>
    <w:p w14:paraId="2F9133F5" w14:textId="77777777" w:rsidR="00632128" w:rsidRPr="00632128" w:rsidRDefault="00632128" w:rsidP="00632128">
      <w:pPr>
        <w:tabs>
          <w:tab w:val="left" w:pos="820"/>
          <w:tab w:val="left" w:pos="1260"/>
          <w:tab w:val="left" w:pos="2160"/>
          <w:tab w:val="left" w:pos="2880"/>
          <w:tab w:val="left" w:pos="3600"/>
          <w:tab w:val="left" w:pos="4320"/>
          <w:tab w:val="left" w:pos="5040"/>
          <w:tab w:val="left" w:pos="6120"/>
        </w:tabs>
        <w:ind w:hanging="360"/>
        <w:rPr>
          <w:rFonts w:ascii="Times New Roman" w:hAnsi="Times New Roman"/>
          <w:szCs w:val="24"/>
        </w:rPr>
      </w:pPr>
      <w:r w:rsidRPr="00632128">
        <w:rPr>
          <w:rFonts w:ascii="Times New Roman" w:hAnsi="Times New Roman"/>
          <w:i/>
          <w:szCs w:val="24"/>
        </w:rPr>
        <w:t>Cityscape</w:t>
      </w:r>
      <w:r w:rsidRPr="00632128">
        <w:rPr>
          <w:rFonts w:ascii="Times New Roman" w:hAnsi="Times New Roman"/>
          <w:szCs w:val="24"/>
        </w:rPr>
        <w:t xml:space="preserve"> (multidisciplinary journal published by the U.S. Department of Housing and Urban Development) (2013)</w:t>
      </w:r>
    </w:p>
    <w:p w14:paraId="70831A03" w14:textId="77777777" w:rsidR="00632128" w:rsidRPr="00632128" w:rsidRDefault="00632128" w:rsidP="00632128">
      <w:pPr>
        <w:tabs>
          <w:tab w:val="left" w:pos="820"/>
          <w:tab w:val="left" w:pos="1260"/>
          <w:tab w:val="left" w:pos="2160"/>
          <w:tab w:val="left" w:pos="2880"/>
          <w:tab w:val="left" w:pos="3600"/>
          <w:tab w:val="left" w:pos="4320"/>
          <w:tab w:val="left" w:pos="5040"/>
          <w:tab w:val="left" w:pos="6120"/>
        </w:tabs>
        <w:ind w:hanging="360"/>
        <w:rPr>
          <w:rFonts w:ascii="Times New Roman" w:hAnsi="Times New Roman"/>
          <w:szCs w:val="24"/>
        </w:rPr>
      </w:pPr>
      <w:r w:rsidRPr="00632128">
        <w:rPr>
          <w:rFonts w:ascii="Times New Roman" w:hAnsi="Times New Roman"/>
          <w:i/>
          <w:szCs w:val="24"/>
        </w:rPr>
        <w:t>An Introduction to Community Development</w:t>
      </w:r>
      <w:r w:rsidRPr="00632128">
        <w:rPr>
          <w:rFonts w:ascii="Times New Roman" w:hAnsi="Times New Roman"/>
          <w:szCs w:val="24"/>
        </w:rPr>
        <w:t xml:space="preserve"> (textbook forthcoming from Routledge)</w:t>
      </w:r>
    </w:p>
    <w:p w14:paraId="26E201E9" w14:textId="77777777" w:rsidR="00632128" w:rsidRPr="00632128" w:rsidRDefault="00632128" w:rsidP="00632128"/>
    <w:p w14:paraId="6E4955E7" w14:textId="77777777" w:rsidR="00FE14C1" w:rsidRPr="00DA30D2" w:rsidRDefault="00FE14C1">
      <w:pPr>
        <w:pStyle w:val="Heading1"/>
        <w:rPr>
          <w:color w:val="auto"/>
          <w:szCs w:val="24"/>
        </w:rPr>
      </w:pPr>
      <w:r w:rsidRPr="00DA30D2">
        <w:rPr>
          <w:color w:val="auto"/>
          <w:szCs w:val="24"/>
        </w:rPr>
        <w:t>MEMBERSHIPS</w:t>
      </w:r>
    </w:p>
    <w:p w14:paraId="52E3950C" w14:textId="77777777" w:rsidR="00233C04"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color w:val="auto"/>
          <w:szCs w:val="24"/>
        </w:rPr>
      </w:pPr>
      <w:r w:rsidRPr="00DA30D2">
        <w:rPr>
          <w:rFonts w:ascii="Times New Roman" w:hAnsi="Times New Roman"/>
          <w:color w:val="auto"/>
          <w:szCs w:val="24"/>
        </w:rPr>
        <w:t>American Planning Association</w:t>
      </w:r>
    </w:p>
    <w:p w14:paraId="54CA3302" w14:textId="2B40D274" w:rsidR="00233C04" w:rsidRDefault="00233C0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color w:val="auto"/>
          <w:szCs w:val="24"/>
        </w:rPr>
      </w:pPr>
      <w:r>
        <w:rPr>
          <w:rFonts w:ascii="Times New Roman" w:hAnsi="Times New Roman"/>
          <w:color w:val="auto"/>
          <w:szCs w:val="24"/>
        </w:rPr>
        <w:t>Community Development Society</w:t>
      </w:r>
    </w:p>
    <w:p w14:paraId="402C7DBF" w14:textId="77777777" w:rsidR="00233C04" w:rsidRDefault="00FE14C1">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color w:val="auto"/>
          <w:szCs w:val="24"/>
        </w:rPr>
      </w:pPr>
      <w:r w:rsidRPr="00DA30D2">
        <w:rPr>
          <w:rFonts w:ascii="Times New Roman" w:hAnsi="Times New Roman"/>
          <w:color w:val="auto"/>
          <w:szCs w:val="24"/>
        </w:rPr>
        <w:t>San Diego Housing Federation</w:t>
      </w:r>
    </w:p>
    <w:p w14:paraId="5742B34A" w14:textId="1833A86C" w:rsidR="00C9445B" w:rsidRDefault="00D53E27" w:rsidP="007E6142">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color w:val="auto"/>
          <w:szCs w:val="24"/>
        </w:rPr>
      </w:pPr>
      <w:r>
        <w:rPr>
          <w:rFonts w:ascii="Times New Roman" w:hAnsi="Times New Roman"/>
          <w:color w:val="auto"/>
          <w:szCs w:val="24"/>
        </w:rPr>
        <w:t>Urban Affairs Association</w:t>
      </w:r>
    </w:p>
    <w:p w14:paraId="4914656A" w14:textId="2E836E06" w:rsidR="00C46CD3" w:rsidRPr="00DA30D2" w:rsidRDefault="00C46CD3" w:rsidP="007E6142">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rPr>
          <w:rFonts w:ascii="Times New Roman" w:hAnsi="Times New Roman"/>
          <w:szCs w:val="24"/>
        </w:rPr>
      </w:pPr>
      <w:r>
        <w:rPr>
          <w:rFonts w:ascii="Times New Roman" w:hAnsi="Times New Roman"/>
          <w:color w:val="auto"/>
          <w:szCs w:val="24"/>
        </w:rPr>
        <w:t>Urban Land Institute</w:t>
      </w:r>
    </w:p>
    <w:sectPr w:rsidR="00C46CD3" w:rsidRPr="00DA30D2" w:rsidSect="006C441E">
      <w:headerReference w:type="even" r:id="rId9"/>
      <w:headerReference w:type="default" r:id="rId10"/>
      <w:type w:val="continuous"/>
      <w:pgSz w:w="12240" w:h="15840" w:code="1"/>
      <w:pgMar w:top="720" w:right="1080" w:bottom="-720" w:left="1080" w:header="0" w:footer="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60A7" w14:textId="77777777" w:rsidR="00632128" w:rsidRDefault="00632128">
      <w:r>
        <w:separator/>
      </w:r>
    </w:p>
  </w:endnote>
  <w:endnote w:type="continuationSeparator" w:id="0">
    <w:p w14:paraId="0E847BD5" w14:textId="77777777" w:rsidR="00632128" w:rsidRDefault="0063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D3178" w14:textId="77777777" w:rsidR="00632128" w:rsidRDefault="00632128">
      <w:r>
        <w:separator/>
      </w:r>
    </w:p>
  </w:footnote>
  <w:footnote w:type="continuationSeparator" w:id="0">
    <w:p w14:paraId="5D8F249C" w14:textId="77777777" w:rsidR="00632128" w:rsidRDefault="006321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8E8" w14:textId="77777777" w:rsidR="00632128" w:rsidRDefault="00632128">
    <w:pPr>
      <w:pStyle w:val="HeaderStyle"/>
      <w:tabs>
        <w:tab w:val="clear" w:pos="1080"/>
        <w:tab w:val="clear" w:pos="1800"/>
        <w:tab w:val="clear" w:pos="7560"/>
        <w:tab w:val="left" w:pos="8640"/>
      </w:tabs>
      <w:ind w:left="720" w:right="720"/>
    </w:pPr>
  </w:p>
  <w:p w14:paraId="5C43D389" w14:textId="77777777" w:rsidR="00632128" w:rsidRDefault="00632128">
    <w:pPr>
      <w:pStyle w:val="HeaderStyle"/>
      <w:tabs>
        <w:tab w:val="clear" w:pos="1080"/>
        <w:tab w:val="clear" w:pos="1800"/>
        <w:tab w:val="clear" w:pos="7560"/>
      </w:tabs>
      <w:ind w:left="720" w:right="720"/>
    </w:pPr>
  </w:p>
  <w:p w14:paraId="31172502" w14:textId="77777777" w:rsidR="00632128" w:rsidRDefault="00632128">
    <w:pPr>
      <w:pStyle w:val="HeaderStyle"/>
      <w:tabs>
        <w:tab w:val="clear" w:pos="1080"/>
        <w:tab w:val="clear" w:pos="1800"/>
        <w:tab w:val="clear" w:pos="7560"/>
        <w:tab w:val="left" w:pos="9000"/>
      </w:tabs>
      <w:spacing w:line="240" w:lineRule="atLeast"/>
      <w:jc w:val="left"/>
      <w:rPr>
        <w:b/>
        <w:u w:val="single"/>
      </w:rPr>
    </w:pPr>
    <w:r>
      <w:rPr>
        <w:b/>
        <w:u w:val="single"/>
      </w:rPr>
      <w:tab/>
    </w:r>
    <w:r>
      <w:t>-</w:t>
    </w:r>
    <w:r>
      <w:fldChar w:fldCharType="begin"/>
    </w:r>
    <w:r>
      <w:instrText>page \* arabic</w:instrText>
    </w:r>
    <w:r>
      <w:fldChar w:fldCharType="separate"/>
    </w:r>
    <w:r>
      <w:rPr>
        <w:noProof/>
      </w:rPr>
      <w:t>2</w:t>
    </w:r>
    <w:r>
      <w:rPr>
        <w:noProof/>
      </w:rPr>
      <w:fldChar w:fldCharType="end"/>
    </w:r>
    <w:r>
      <w:t>-</w:t>
    </w:r>
  </w:p>
  <w:p w14:paraId="5FF38954" w14:textId="77777777" w:rsidR="00632128" w:rsidRDefault="00632128">
    <w:pPr>
      <w:pStyle w:val="HeaderStyle"/>
      <w:tabs>
        <w:tab w:val="clear" w:pos="1080"/>
        <w:tab w:val="clear" w:pos="1800"/>
        <w:tab w:val="clear" w:pos="7560"/>
        <w:tab w:val="left" w:pos="820"/>
        <w:tab w:val="left" w:pos="1260"/>
        <w:tab w:val="left" w:pos="9000"/>
      </w:tabs>
      <w:spacing w:line="240" w:lineRule="atLeast"/>
      <w:rPr>
        <w:b/>
      </w:rPr>
    </w:pPr>
    <w:r>
      <w:rPr>
        <w:b/>
      </w:rPr>
      <w:t>Mirle Rabinowitz Bussell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90380" w14:textId="77777777" w:rsidR="00632128" w:rsidRDefault="00632128">
    <w:pPr>
      <w:pStyle w:val="HeaderStyle"/>
    </w:pPr>
  </w:p>
  <w:p w14:paraId="4A37F2E8" w14:textId="77777777" w:rsidR="00632128" w:rsidRDefault="00632128">
    <w:pPr>
      <w:pStyle w:val="HeaderStyle"/>
    </w:pPr>
  </w:p>
  <w:p w14:paraId="5F6E8AF7" w14:textId="77777777" w:rsidR="00632128" w:rsidRDefault="00632128">
    <w:pPr>
      <w:pStyle w:val="HeaderStyle"/>
    </w:pPr>
  </w:p>
  <w:p w14:paraId="2ED61A05" w14:textId="77777777" w:rsidR="00632128" w:rsidRDefault="00632128">
    <w:pPr>
      <w:pStyle w:val="HeaderStyle"/>
      <w:tabs>
        <w:tab w:val="clear" w:pos="1080"/>
        <w:tab w:val="clear" w:pos="1800"/>
        <w:tab w:val="clear" w:pos="7560"/>
        <w:tab w:val="left" w:pos="9000"/>
      </w:tabs>
      <w:spacing w:line="240" w:lineRule="atLeast"/>
      <w:jc w:val="left"/>
      <w:rPr>
        <w:b/>
        <w:u w:val="single"/>
      </w:rPr>
    </w:pPr>
    <w:r>
      <w:rPr>
        <w:b/>
        <w:u w:val="single"/>
      </w:rPr>
      <w:tab/>
    </w:r>
    <w:r>
      <w:t>-</w:t>
    </w:r>
    <w:r>
      <w:fldChar w:fldCharType="begin"/>
    </w:r>
    <w:r>
      <w:instrText>page \* arabic</w:instrText>
    </w:r>
    <w:r>
      <w:fldChar w:fldCharType="separate"/>
    </w:r>
    <w:r w:rsidR="00FD37E0">
      <w:rPr>
        <w:noProof/>
      </w:rPr>
      <w:t>2</w:t>
    </w:r>
    <w:r>
      <w:rPr>
        <w:noProof/>
      </w:rPr>
      <w:fldChar w:fldCharType="end"/>
    </w:r>
    <w:r>
      <w:t>-</w:t>
    </w:r>
  </w:p>
  <w:p w14:paraId="66B1080F" w14:textId="77777777" w:rsidR="00632128" w:rsidRDefault="00632128">
    <w:pPr>
      <w:pStyle w:val="HeaderStyle"/>
      <w:tabs>
        <w:tab w:val="clear" w:pos="1080"/>
        <w:tab w:val="clear" w:pos="1800"/>
        <w:tab w:val="clear" w:pos="7560"/>
        <w:tab w:val="left" w:pos="820"/>
        <w:tab w:val="left" w:pos="1260"/>
        <w:tab w:val="left" w:pos="9000"/>
      </w:tabs>
      <w:spacing w:line="240" w:lineRule="atLeast"/>
      <w:rPr>
        <w:b/>
      </w:rPr>
    </w:pPr>
    <w:r>
      <w:rPr>
        <w:b/>
      </w:rPr>
      <w:t>Mirle Rabinowitz Bussell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39F"/>
    <w:multiLevelType w:val="hybridMultilevel"/>
    <w:tmpl w:val="E460BBD8"/>
    <w:lvl w:ilvl="0" w:tplc="9558B854">
      <w:start w:val="2002"/>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C24F9"/>
    <w:multiLevelType w:val="multilevel"/>
    <w:tmpl w:val="1D06BC32"/>
    <w:lvl w:ilvl="0">
      <w:start w:val="1993"/>
      <w:numFmt w:val="decimal"/>
      <w:lvlText w:val="%1"/>
      <w:lvlJc w:val="left"/>
      <w:pPr>
        <w:tabs>
          <w:tab w:val="num" w:pos="2160"/>
        </w:tabs>
        <w:ind w:left="2160" w:hanging="2160"/>
      </w:pPr>
      <w:rPr>
        <w:rFonts w:hint="default"/>
      </w:rPr>
    </w:lvl>
    <w:lvl w:ilvl="1">
      <w:start w:val="199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3392672"/>
    <w:multiLevelType w:val="hybridMultilevel"/>
    <w:tmpl w:val="BBF8BF44"/>
    <w:lvl w:ilvl="0" w:tplc="49C0B776">
      <w:start w:val="2004"/>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3D270D"/>
    <w:multiLevelType w:val="multilevel"/>
    <w:tmpl w:val="93663BA6"/>
    <w:lvl w:ilvl="0">
      <w:start w:val="1998"/>
      <w:numFmt w:val="decimal"/>
      <w:lvlText w:val="%1"/>
      <w:lvlJc w:val="left"/>
      <w:pPr>
        <w:tabs>
          <w:tab w:val="num" w:pos="2160"/>
        </w:tabs>
        <w:ind w:left="2160" w:hanging="2160"/>
      </w:pPr>
      <w:rPr>
        <w:rFonts w:hint="default"/>
      </w:rPr>
    </w:lvl>
    <w:lvl w:ilvl="1">
      <w:start w:val="1999"/>
      <w:numFmt w:val="decimal"/>
      <w:lvlText w:val="%1-%2"/>
      <w:lvlJc w:val="left"/>
      <w:pPr>
        <w:tabs>
          <w:tab w:val="num" w:pos="2160"/>
        </w:tabs>
        <w:ind w:left="2160" w:hanging="2160"/>
      </w:pPr>
      <w:rPr>
        <w:rFonts w:hint="default"/>
      </w:rPr>
    </w:lvl>
    <w:lvl w:ilvl="2">
      <w:start w:val="1"/>
      <w:numFmt w:val="upperLetter"/>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3E420EB"/>
    <w:multiLevelType w:val="multilevel"/>
    <w:tmpl w:val="389655FA"/>
    <w:lvl w:ilvl="0">
      <w:start w:val="2007"/>
      <w:numFmt w:val="decimal"/>
      <w:lvlText w:val="%1"/>
      <w:lvlJc w:val="left"/>
      <w:pPr>
        <w:tabs>
          <w:tab w:val="num" w:pos="2160"/>
        </w:tabs>
        <w:ind w:left="2160" w:hanging="2160"/>
      </w:pPr>
      <w:rPr>
        <w:rFonts w:hint="default"/>
      </w:rPr>
    </w:lvl>
    <w:lvl w:ilvl="1">
      <w:start w:val="200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405F64"/>
    <w:multiLevelType w:val="multilevel"/>
    <w:tmpl w:val="84DC8A62"/>
    <w:lvl w:ilvl="0">
      <w:start w:val="1998"/>
      <w:numFmt w:val="decimal"/>
      <w:lvlText w:val="%1"/>
      <w:lvlJc w:val="left"/>
      <w:pPr>
        <w:tabs>
          <w:tab w:val="num" w:pos="1035"/>
        </w:tabs>
        <w:ind w:left="1035" w:hanging="1035"/>
      </w:pPr>
      <w:rPr>
        <w:rFonts w:hint="default"/>
      </w:rPr>
    </w:lvl>
    <w:lvl w:ilvl="1">
      <w:start w:val="1999"/>
      <w:numFmt w:val="decimal"/>
      <w:lvlText w:val="%1-%2"/>
      <w:lvlJc w:val="left"/>
      <w:pPr>
        <w:tabs>
          <w:tab w:val="num" w:pos="1035"/>
        </w:tabs>
        <w:ind w:left="1035" w:hanging="1035"/>
      </w:pPr>
      <w:rPr>
        <w:rFonts w:hint="default"/>
      </w:rPr>
    </w:lvl>
    <w:lvl w:ilvl="2">
      <w:start w:val="1"/>
      <w:numFmt w:val="upperLetter"/>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626900"/>
    <w:multiLevelType w:val="multilevel"/>
    <w:tmpl w:val="DC483896"/>
    <w:lvl w:ilvl="0">
      <w:start w:val="1993"/>
      <w:numFmt w:val="decimal"/>
      <w:lvlText w:val="%1"/>
      <w:lvlJc w:val="left"/>
      <w:pPr>
        <w:tabs>
          <w:tab w:val="num" w:pos="1035"/>
        </w:tabs>
        <w:ind w:left="1035" w:hanging="1035"/>
      </w:pPr>
      <w:rPr>
        <w:rFonts w:hint="default"/>
      </w:rPr>
    </w:lvl>
    <w:lvl w:ilvl="1">
      <w:start w:val="1997"/>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FD456D"/>
    <w:multiLevelType w:val="hybridMultilevel"/>
    <w:tmpl w:val="26F87B42"/>
    <w:lvl w:ilvl="0" w:tplc="7D5CB624">
      <w:start w:val="200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CD4A5F"/>
    <w:multiLevelType w:val="multilevel"/>
    <w:tmpl w:val="BC5A5BEE"/>
    <w:lvl w:ilvl="0">
      <w:start w:val="1994"/>
      <w:numFmt w:val="decimal"/>
      <w:lvlText w:val="%1"/>
      <w:lvlJc w:val="left"/>
      <w:pPr>
        <w:tabs>
          <w:tab w:val="num" w:pos="2160"/>
        </w:tabs>
        <w:ind w:left="2160" w:hanging="2160"/>
      </w:pPr>
      <w:rPr>
        <w:rFonts w:hint="default"/>
      </w:rPr>
    </w:lvl>
    <w:lvl w:ilvl="1">
      <w:start w:val="1996"/>
      <w:numFmt w:val="decimal"/>
      <w:lvlText w:val="%1-%2"/>
      <w:lvlJc w:val="left"/>
      <w:pPr>
        <w:tabs>
          <w:tab w:val="num" w:pos="2160"/>
        </w:tabs>
        <w:ind w:left="2160" w:hanging="2160"/>
      </w:pPr>
      <w:rPr>
        <w:rFonts w:hint="default"/>
      </w:rPr>
    </w:lvl>
    <w:lvl w:ilvl="2">
      <w:start w:val="1"/>
      <w:numFmt w:val="upperLetter"/>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
  </w:num>
  <w:num w:numId="3">
    <w:abstractNumId w:val="3"/>
  </w:num>
  <w:num w:numId="4">
    <w:abstractNumId w:val="8"/>
  </w:num>
  <w:num w:numId="5">
    <w:abstractNumId w:val="5"/>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0D"/>
    <w:rsid w:val="000218B5"/>
    <w:rsid w:val="00026D3D"/>
    <w:rsid w:val="00053F68"/>
    <w:rsid w:val="000841CC"/>
    <w:rsid w:val="000B7C17"/>
    <w:rsid w:val="000D56EE"/>
    <w:rsid w:val="000E0345"/>
    <w:rsid w:val="00100EB8"/>
    <w:rsid w:val="0011335E"/>
    <w:rsid w:val="00126264"/>
    <w:rsid w:val="00135670"/>
    <w:rsid w:val="00182B7D"/>
    <w:rsid w:val="00187203"/>
    <w:rsid w:val="00196CA0"/>
    <w:rsid w:val="001B15D1"/>
    <w:rsid w:val="001B7012"/>
    <w:rsid w:val="001D25CA"/>
    <w:rsid w:val="001D46A7"/>
    <w:rsid w:val="00206300"/>
    <w:rsid w:val="00225D6E"/>
    <w:rsid w:val="00233C04"/>
    <w:rsid w:val="002415C5"/>
    <w:rsid w:val="0024430A"/>
    <w:rsid w:val="0026434F"/>
    <w:rsid w:val="00292087"/>
    <w:rsid w:val="002B51BC"/>
    <w:rsid w:val="002B797C"/>
    <w:rsid w:val="002D232A"/>
    <w:rsid w:val="003041F3"/>
    <w:rsid w:val="00310A5C"/>
    <w:rsid w:val="003565E6"/>
    <w:rsid w:val="0036375F"/>
    <w:rsid w:val="00367589"/>
    <w:rsid w:val="003C7308"/>
    <w:rsid w:val="003F488A"/>
    <w:rsid w:val="00407099"/>
    <w:rsid w:val="00412DFD"/>
    <w:rsid w:val="00417CAB"/>
    <w:rsid w:val="00421097"/>
    <w:rsid w:val="00431BC0"/>
    <w:rsid w:val="00434D7B"/>
    <w:rsid w:val="00444C70"/>
    <w:rsid w:val="00460D87"/>
    <w:rsid w:val="00464D06"/>
    <w:rsid w:val="0046514A"/>
    <w:rsid w:val="00466547"/>
    <w:rsid w:val="0049321C"/>
    <w:rsid w:val="004A29AF"/>
    <w:rsid w:val="004B3A3C"/>
    <w:rsid w:val="004C0B44"/>
    <w:rsid w:val="004D41E5"/>
    <w:rsid w:val="004F4D6F"/>
    <w:rsid w:val="00512CCD"/>
    <w:rsid w:val="00515BF1"/>
    <w:rsid w:val="005335F4"/>
    <w:rsid w:val="005648B4"/>
    <w:rsid w:val="005677C8"/>
    <w:rsid w:val="0057204A"/>
    <w:rsid w:val="00577E7E"/>
    <w:rsid w:val="00580365"/>
    <w:rsid w:val="005865B9"/>
    <w:rsid w:val="005A2F6E"/>
    <w:rsid w:val="005A3781"/>
    <w:rsid w:val="005D526B"/>
    <w:rsid w:val="005F6160"/>
    <w:rsid w:val="0062220D"/>
    <w:rsid w:val="00632128"/>
    <w:rsid w:val="006671FB"/>
    <w:rsid w:val="00676DA5"/>
    <w:rsid w:val="0068573F"/>
    <w:rsid w:val="00693C8C"/>
    <w:rsid w:val="006B20A2"/>
    <w:rsid w:val="006C330D"/>
    <w:rsid w:val="006C441E"/>
    <w:rsid w:val="006C7149"/>
    <w:rsid w:val="006E2198"/>
    <w:rsid w:val="00703FFF"/>
    <w:rsid w:val="00727C4D"/>
    <w:rsid w:val="00737893"/>
    <w:rsid w:val="007501F2"/>
    <w:rsid w:val="00763D0D"/>
    <w:rsid w:val="00771346"/>
    <w:rsid w:val="007C3134"/>
    <w:rsid w:val="007C542C"/>
    <w:rsid w:val="007D4098"/>
    <w:rsid w:val="007D50A1"/>
    <w:rsid w:val="007E126B"/>
    <w:rsid w:val="007E6142"/>
    <w:rsid w:val="007F6C3D"/>
    <w:rsid w:val="00800154"/>
    <w:rsid w:val="00805AC6"/>
    <w:rsid w:val="008109B4"/>
    <w:rsid w:val="0083695C"/>
    <w:rsid w:val="0085659A"/>
    <w:rsid w:val="008775ED"/>
    <w:rsid w:val="00885F6D"/>
    <w:rsid w:val="0089388E"/>
    <w:rsid w:val="00894F24"/>
    <w:rsid w:val="0089757D"/>
    <w:rsid w:val="008A1919"/>
    <w:rsid w:val="008A303A"/>
    <w:rsid w:val="008A70E4"/>
    <w:rsid w:val="008B0182"/>
    <w:rsid w:val="008B7FAC"/>
    <w:rsid w:val="008E0BC7"/>
    <w:rsid w:val="0090013F"/>
    <w:rsid w:val="00904DDB"/>
    <w:rsid w:val="00917329"/>
    <w:rsid w:val="00923A2D"/>
    <w:rsid w:val="009329E0"/>
    <w:rsid w:val="00951C93"/>
    <w:rsid w:val="00952E58"/>
    <w:rsid w:val="00964384"/>
    <w:rsid w:val="009707F0"/>
    <w:rsid w:val="009A2CAD"/>
    <w:rsid w:val="009A6C5C"/>
    <w:rsid w:val="009F205A"/>
    <w:rsid w:val="00A00AA8"/>
    <w:rsid w:val="00A25D40"/>
    <w:rsid w:val="00A30097"/>
    <w:rsid w:val="00A32DCB"/>
    <w:rsid w:val="00A36426"/>
    <w:rsid w:val="00A41706"/>
    <w:rsid w:val="00A45F84"/>
    <w:rsid w:val="00A57255"/>
    <w:rsid w:val="00A62068"/>
    <w:rsid w:val="00A62131"/>
    <w:rsid w:val="00A711DB"/>
    <w:rsid w:val="00A82A58"/>
    <w:rsid w:val="00AC6130"/>
    <w:rsid w:val="00B6047C"/>
    <w:rsid w:val="00B63C83"/>
    <w:rsid w:val="00B76CA7"/>
    <w:rsid w:val="00B93004"/>
    <w:rsid w:val="00C07BF3"/>
    <w:rsid w:val="00C25A1B"/>
    <w:rsid w:val="00C2740C"/>
    <w:rsid w:val="00C46CD3"/>
    <w:rsid w:val="00C47F2F"/>
    <w:rsid w:val="00C746FA"/>
    <w:rsid w:val="00C9445B"/>
    <w:rsid w:val="00CB68BD"/>
    <w:rsid w:val="00CC225D"/>
    <w:rsid w:val="00CC4DF3"/>
    <w:rsid w:val="00CD3C29"/>
    <w:rsid w:val="00CE7762"/>
    <w:rsid w:val="00CF491C"/>
    <w:rsid w:val="00D05FC1"/>
    <w:rsid w:val="00D278B4"/>
    <w:rsid w:val="00D3552B"/>
    <w:rsid w:val="00D418B8"/>
    <w:rsid w:val="00D46454"/>
    <w:rsid w:val="00D53E27"/>
    <w:rsid w:val="00D54E5F"/>
    <w:rsid w:val="00D55187"/>
    <w:rsid w:val="00D7393B"/>
    <w:rsid w:val="00D91C75"/>
    <w:rsid w:val="00D9346A"/>
    <w:rsid w:val="00D94438"/>
    <w:rsid w:val="00DA30D2"/>
    <w:rsid w:val="00DA4EEB"/>
    <w:rsid w:val="00DB5880"/>
    <w:rsid w:val="00DD08D3"/>
    <w:rsid w:val="00DF38FA"/>
    <w:rsid w:val="00DF4BFD"/>
    <w:rsid w:val="00E07D80"/>
    <w:rsid w:val="00E20E1C"/>
    <w:rsid w:val="00E22578"/>
    <w:rsid w:val="00E448CD"/>
    <w:rsid w:val="00E55440"/>
    <w:rsid w:val="00E7054D"/>
    <w:rsid w:val="00E714B9"/>
    <w:rsid w:val="00EA4BCE"/>
    <w:rsid w:val="00EC54E2"/>
    <w:rsid w:val="00EC5CE3"/>
    <w:rsid w:val="00ED10EB"/>
    <w:rsid w:val="00EE1E94"/>
    <w:rsid w:val="00F040DC"/>
    <w:rsid w:val="00F50211"/>
    <w:rsid w:val="00F60BE7"/>
    <w:rsid w:val="00F6505D"/>
    <w:rsid w:val="00F82E00"/>
    <w:rsid w:val="00F87C59"/>
    <w:rsid w:val="00FD37E0"/>
    <w:rsid w:val="00FE14C1"/>
    <w:rsid w:val="00FE58F0"/>
    <w:rsid w:val="00FE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6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F84"/>
    <w:pPr>
      <w:tabs>
        <w:tab w:val="left" w:pos="1080"/>
        <w:tab w:val="left" w:pos="1800"/>
        <w:tab w:val="left" w:pos="7560"/>
      </w:tabs>
      <w:spacing w:line="320" w:lineRule="atLeast"/>
      <w:ind w:left="360" w:right="360"/>
    </w:pPr>
    <w:rPr>
      <w:color w:val="000000"/>
      <w:sz w:val="24"/>
    </w:rPr>
  </w:style>
  <w:style w:type="paragraph" w:styleId="Heading1">
    <w:name w:val="heading 1"/>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outlineLvl w:val="0"/>
    </w:pPr>
    <w:rPr>
      <w:rFonts w:ascii="Times New Roman" w:hAnsi="Times New Roman"/>
      <w:b/>
    </w:rPr>
  </w:style>
  <w:style w:type="paragraph" w:styleId="Heading2">
    <w:name w:val="heading 2"/>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outlineLvl w:val="1"/>
    </w:pPr>
    <w:rPr>
      <w:rFonts w:ascii="Times New Roman" w:hAnsi="Times New Roman"/>
      <w:i/>
    </w:rPr>
  </w:style>
  <w:style w:type="paragraph" w:styleId="Heading3">
    <w:name w:val="heading 3"/>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tyle">
    <w:name w:val="Header Style"/>
    <w:basedOn w:val="Normal"/>
    <w:rsid w:val="00A45F84"/>
    <w:pPr>
      <w:jc w:val="center"/>
    </w:pPr>
  </w:style>
  <w:style w:type="paragraph" w:customStyle="1" w:styleId="FooterStyle">
    <w:name w:val="Footer Style"/>
    <w:basedOn w:val="Normal"/>
    <w:rsid w:val="00A45F84"/>
    <w:pPr>
      <w:jc w:val="center"/>
    </w:pPr>
  </w:style>
  <w:style w:type="paragraph" w:customStyle="1" w:styleId="FootnoteStyle">
    <w:name w:val="Footnote Style"/>
    <w:basedOn w:val="Normal"/>
    <w:rsid w:val="00A45F84"/>
    <w:rPr>
      <w:sz w:val="20"/>
    </w:rPr>
  </w:style>
  <w:style w:type="paragraph" w:styleId="BodyText">
    <w:name w:val="Body Text"/>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pPr>
    <w:rPr>
      <w:rFonts w:ascii="Times New Roman" w:hAnsi="Times New Roman"/>
    </w:rPr>
  </w:style>
  <w:style w:type="paragraph" w:styleId="DocumentMap">
    <w:name w:val="Document Map"/>
    <w:basedOn w:val="Normal"/>
    <w:semiHidden/>
    <w:rsid w:val="00A45F84"/>
    <w:pPr>
      <w:shd w:val="clear" w:color="auto" w:fill="000080"/>
    </w:pPr>
    <w:rPr>
      <w:rFonts w:ascii="Tahoma" w:hAnsi="Tahoma"/>
    </w:rPr>
  </w:style>
  <w:style w:type="paragraph" w:styleId="Footer">
    <w:name w:val="footer"/>
    <w:basedOn w:val="Normal"/>
    <w:rsid w:val="00A45F84"/>
    <w:pPr>
      <w:tabs>
        <w:tab w:val="clear" w:pos="1080"/>
        <w:tab w:val="clear" w:pos="1800"/>
        <w:tab w:val="clear" w:pos="7560"/>
        <w:tab w:val="center" w:pos="4320"/>
        <w:tab w:val="right" w:pos="8640"/>
      </w:tabs>
    </w:pPr>
  </w:style>
  <w:style w:type="paragraph" w:styleId="Header">
    <w:name w:val="header"/>
    <w:basedOn w:val="Normal"/>
    <w:rsid w:val="00A45F84"/>
    <w:pPr>
      <w:tabs>
        <w:tab w:val="clear" w:pos="1080"/>
        <w:tab w:val="clear" w:pos="1800"/>
        <w:tab w:val="clear" w:pos="7560"/>
        <w:tab w:val="center" w:pos="4320"/>
        <w:tab w:val="right" w:pos="8640"/>
      </w:tabs>
    </w:pPr>
  </w:style>
  <w:style w:type="paragraph" w:styleId="BodyText2">
    <w:name w:val="Body Text 2"/>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pPr>
    <w:rPr>
      <w:rFonts w:ascii="Times New Roman" w:hAnsi="Times New Roman"/>
    </w:rPr>
  </w:style>
  <w:style w:type="paragraph" w:styleId="BodyTextIndent">
    <w:name w:val="Body Text Indent"/>
    <w:basedOn w:val="Normal"/>
    <w:link w:val="BodyTextIndentChar"/>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pPr>
    <w:rPr>
      <w:rFonts w:ascii="Times New Roman" w:hAnsi="Times New Roman"/>
      <w:bCs/>
    </w:rPr>
  </w:style>
  <w:style w:type="paragraph" w:styleId="BodyTextIndent2">
    <w:name w:val="Body Text Indent 2"/>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pPr>
    <w:rPr>
      <w:rFonts w:ascii="Times New Roman" w:hAnsi="Times New Roman"/>
    </w:rPr>
  </w:style>
  <w:style w:type="paragraph" w:styleId="PlainText">
    <w:name w:val="Plain Text"/>
    <w:basedOn w:val="Normal"/>
    <w:link w:val="PlainTextChar"/>
    <w:uiPriority w:val="99"/>
    <w:unhideWhenUsed/>
    <w:rsid w:val="00412DFD"/>
    <w:pPr>
      <w:tabs>
        <w:tab w:val="clear" w:pos="1080"/>
        <w:tab w:val="clear" w:pos="1800"/>
        <w:tab w:val="clear" w:pos="7560"/>
      </w:tabs>
      <w:spacing w:line="240" w:lineRule="auto"/>
      <w:ind w:left="0" w:right="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412DFD"/>
    <w:rPr>
      <w:rFonts w:ascii="Consolas" w:eastAsia="Calibri" w:hAnsi="Consolas"/>
      <w:sz w:val="21"/>
      <w:szCs w:val="21"/>
    </w:rPr>
  </w:style>
  <w:style w:type="character" w:customStyle="1" w:styleId="BodyTextIndentChar">
    <w:name w:val="Body Text Indent Char"/>
    <w:basedOn w:val="DefaultParagraphFont"/>
    <w:link w:val="BodyTextIndent"/>
    <w:rsid w:val="0083695C"/>
    <w:rPr>
      <w:rFonts w:ascii="Times New Roman" w:hAnsi="Times New Roman"/>
      <w:bCs/>
      <w:color w:val="000000"/>
      <w:sz w:val="24"/>
    </w:rPr>
  </w:style>
  <w:style w:type="character" w:styleId="Hyperlink">
    <w:name w:val="Hyperlink"/>
    <w:uiPriority w:val="99"/>
    <w:unhideWhenUsed/>
    <w:rsid w:val="00C9445B"/>
    <w:rPr>
      <w:color w:val="0000FF"/>
      <w:u w:val="single"/>
    </w:rPr>
  </w:style>
  <w:style w:type="paragraph" w:styleId="HTMLPreformatted">
    <w:name w:val="HTML Preformatted"/>
    <w:basedOn w:val="Normal"/>
    <w:link w:val="HTMLPreformattedChar"/>
    <w:uiPriority w:val="99"/>
    <w:unhideWhenUsed/>
    <w:rsid w:val="00C9445B"/>
    <w:pPr>
      <w:tabs>
        <w:tab w:val="clear" w:pos="1080"/>
        <w:tab w:val="clear" w:pos="1800"/>
        <w:tab w:val="clear" w:pos="75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C9445B"/>
    <w:rPr>
      <w:rFonts w:ascii="Courier New" w:eastAsia="Calibri" w:hAnsi="Courier New" w:cs="Courier New"/>
      <w:color w:val="000000"/>
    </w:rPr>
  </w:style>
  <w:style w:type="character" w:customStyle="1" w:styleId="grey1">
    <w:name w:val="grey1"/>
    <w:rsid w:val="00C9445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F84"/>
    <w:pPr>
      <w:tabs>
        <w:tab w:val="left" w:pos="1080"/>
        <w:tab w:val="left" w:pos="1800"/>
        <w:tab w:val="left" w:pos="7560"/>
      </w:tabs>
      <w:spacing w:line="320" w:lineRule="atLeast"/>
      <w:ind w:left="360" w:right="360"/>
    </w:pPr>
    <w:rPr>
      <w:color w:val="000000"/>
      <w:sz w:val="24"/>
    </w:rPr>
  </w:style>
  <w:style w:type="paragraph" w:styleId="Heading1">
    <w:name w:val="heading 1"/>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outlineLvl w:val="0"/>
    </w:pPr>
    <w:rPr>
      <w:rFonts w:ascii="Times New Roman" w:hAnsi="Times New Roman"/>
      <w:b/>
    </w:rPr>
  </w:style>
  <w:style w:type="paragraph" w:styleId="Heading2">
    <w:name w:val="heading 2"/>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outlineLvl w:val="1"/>
    </w:pPr>
    <w:rPr>
      <w:rFonts w:ascii="Times New Roman" w:hAnsi="Times New Roman"/>
      <w:i/>
    </w:rPr>
  </w:style>
  <w:style w:type="paragraph" w:styleId="Heading3">
    <w:name w:val="heading 3"/>
    <w:basedOn w:val="Normal"/>
    <w:next w:val="Normal"/>
    <w:qFormat/>
    <w:rsid w:val="00A45F84"/>
    <w:pPr>
      <w:keepNext/>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tyle">
    <w:name w:val="Header Style"/>
    <w:basedOn w:val="Normal"/>
    <w:rsid w:val="00A45F84"/>
    <w:pPr>
      <w:jc w:val="center"/>
    </w:pPr>
  </w:style>
  <w:style w:type="paragraph" w:customStyle="1" w:styleId="FooterStyle">
    <w:name w:val="Footer Style"/>
    <w:basedOn w:val="Normal"/>
    <w:rsid w:val="00A45F84"/>
    <w:pPr>
      <w:jc w:val="center"/>
    </w:pPr>
  </w:style>
  <w:style w:type="paragraph" w:customStyle="1" w:styleId="FootnoteStyle">
    <w:name w:val="Footnote Style"/>
    <w:basedOn w:val="Normal"/>
    <w:rsid w:val="00A45F84"/>
    <w:rPr>
      <w:sz w:val="20"/>
    </w:rPr>
  </w:style>
  <w:style w:type="paragraph" w:styleId="BodyText">
    <w:name w:val="Body Text"/>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60" w:lineRule="atLeast"/>
      <w:ind w:left="0"/>
    </w:pPr>
    <w:rPr>
      <w:rFonts w:ascii="Times New Roman" w:hAnsi="Times New Roman"/>
    </w:rPr>
  </w:style>
  <w:style w:type="paragraph" w:styleId="DocumentMap">
    <w:name w:val="Document Map"/>
    <w:basedOn w:val="Normal"/>
    <w:semiHidden/>
    <w:rsid w:val="00A45F84"/>
    <w:pPr>
      <w:shd w:val="clear" w:color="auto" w:fill="000080"/>
    </w:pPr>
    <w:rPr>
      <w:rFonts w:ascii="Tahoma" w:hAnsi="Tahoma"/>
    </w:rPr>
  </w:style>
  <w:style w:type="paragraph" w:styleId="Footer">
    <w:name w:val="footer"/>
    <w:basedOn w:val="Normal"/>
    <w:rsid w:val="00A45F84"/>
    <w:pPr>
      <w:tabs>
        <w:tab w:val="clear" w:pos="1080"/>
        <w:tab w:val="clear" w:pos="1800"/>
        <w:tab w:val="clear" w:pos="7560"/>
        <w:tab w:val="center" w:pos="4320"/>
        <w:tab w:val="right" w:pos="8640"/>
      </w:tabs>
    </w:pPr>
  </w:style>
  <w:style w:type="paragraph" w:styleId="Header">
    <w:name w:val="header"/>
    <w:basedOn w:val="Normal"/>
    <w:rsid w:val="00A45F84"/>
    <w:pPr>
      <w:tabs>
        <w:tab w:val="clear" w:pos="1080"/>
        <w:tab w:val="clear" w:pos="1800"/>
        <w:tab w:val="clear" w:pos="7560"/>
        <w:tab w:val="center" w:pos="4320"/>
        <w:tab w:val="right" w:pos="8640"/>
      </w:tabs>
    </w:pPr>
  </w:style>
  <w:style w:type="paragraph" w:styleId="BodyText2">
    <w:name w:val="Body Text 2"/>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0" w:right="0"/>
    </w:pPr>
    <w:rPr>
      <w:rFonts w:ascii="Times New Roman" w:hAnsi="Times New Roman"/>
    </w:rPr>
  </w:style>
  <w:style w:type="paragraph" w:styleId="BodyTextIndent">
    <w:name w:val="Body Text Indent"/>
    <w:basedOn w:val="Normal"/>
    <w:link w:val="BodyTextIndentChar"/>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2160" w:right="0" w:hanging="2160"/>
    </w:pPr>
    <w:rPr>
      <w:rFonts w:ascii="Times New Roman" w:hAnsi="Times New Roman"/>
      <w:bCs/>
    </w:rPr>
  </w:style>
  <w:style w:type="paragraph" w:styleId="BodyTextIndent2">
    <w:name w:val="Body Text Indent 2"/>
    <w:basedOn w:val="Normal"/>
    <w:rsid w:val="00A45F84"/>
    <w:pPr>
      <w:tabs>
        <w:tab w:val="clear" w:pos="1080"/>
        <w:tab w:val="clear" w:pos="1800"/>
        <w:tab w:val="clear" w:pos="7560"/>
        <w:tab w:val="left" w:pos="820"/>
        <w:tab w:val="left" w:pos="1260"/>
        <w:tab w:val="left" w:pos="2160"/>
        <w:tab w:val="left" w:pos="2880"/>
        <w:tab w:val="left" w:pos="3600"/>
        <w:tab w:val="left" w:pos="4320"/>
        <w:tab w:val="left" w:pos="5040"/>
        <w:tab w:val="left" w:pos="6120"/>
      </w:tabs>
      <w:spacing w:line="280" w:lineRule="atLeast"/>
      <w:ind w:left="540" w:right="0" w:hanging="540"/>
    </w:pPr>
    <w:rPr>
      <w:rFonts w:ascii="Times New Roman" w:hAnsi="Times New Roman"/>
    </w:rPr>
  </w:style>
  <w:style w:type="paragraph" w:styleId="PlainText">
    <w:name w:val="Plain Text"/>
    <w:basedOn w:val="Normal"/>
    <w:link w:val="PlainTextChar"/>
    <w:uiPriority w:val="99"/>
    <w:unhideWhenUsed/>
    <w:rsid w:val="00412DFD"/>
    <w:pPr>
      <w:tabs>
        <w:tab w:val="clear" w:pos="1080"/>
        <w:tab w:val="clear" w:pos="1800"/>
        <w:tab w:val="clear" w:pos="7560"/>
      </w:tabs>
      <w:spacing w:line="240" w:lineRule="auto"/>
      <w:ind w:left="0" w:right="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412DFD"/>
    <w:rPr>
      <w:rFonts w:ascii="Consolas" w:eastAsia="Calibri" w:hAnsi="Consolas"/>
      <w:sz w:val="21"/>
      <w:szCs w:val="21"/>
    </w:rPr>
  </w:style>
  <w:style w:type="character" w:customStyle="1" w:styleId="BodyTextIndentChar">
    <w:name w:val="Body Text Indent Char"/>
    <w:basedOn w:val="DefaultParagraphFont"/>
    <w:link w:val="BodyTextIndent"/>
    <w:rsid w:val="0083695C"/>
    <w:rPr>
      <w:rFonts w:ascii="Times New Roman" w:hAnsi="Times New Roman"/>
      <w:bCs/>
      <w:color w:val="000000"/>
      <w:sz w:val="24"/>
    </w:rPr>
  </w:style>
  <w:style w:type="character" w:styleId="Hyperlink">
    <w:name w:val="Hyperlink"/>
    <w:uiPriority w:val="99"/>
    <w:unhideWhenUsed/>
    <w:rsid w:val="00C9445B"/>
    <w:rPr>
      <w:color w:val="0000FF"/>
      <w:u w:val="single"/>
    </w:rPr>
  </w:style>
  <w:style w:type="paragraph" w:styleId="HTMLPreformatted">
    <w:name w:val="HTML Preformatted"/>
    <w:basedOn w:val="Normal"/>
    <w:link w:val="HTMLPreformattedChar"/>
    <w:uiPriority w:val="99"/>
    <w:unhideWhenUsed/>
    <w:rsid w:val="00C9445B"/>
    <w:pPr>
      <w:tabs>
        <w:tab w:val="clear" w:pos="1080"/>
        <w:tab w:val="clear" w:pos="1800"/>
        <w:tab w:val="clear" w:pos="75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C9445B"/>
    <w:rPr>
      <w:rFonts w:ascii="Courier New" w:eastAsia="Calibri" w:hAnsi="Courier New" w:cs="Courier New"/>
      <w:color w:val="000000"/>
    </w:rPr>
  </w:style>
  <w:style w:type="character" w:customStyle="1" w:styleId="grey1">
    <w:name w:val="grey1"/>
    <w:rsid w:val="00C944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5266-7D0F-894C-A378-F9F89186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2640</Words>
  <Characters>15048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Bussell</dc:creator>
  <cp:lastModifiedBy>Mirle Rabinowitz-Bussell</cp:lastModifiedBy>
  <cp:revision>10</cp:revision>
  <cp:lastPrinted>2014-08-27T05:16:00Z</cp:lastPrinted>
  <dcterms:created xsi:type="dcterms:W3CDTF">2016-05-24T06:15:00Z</dcterms:created>
  <dcterms:modified xsi:type="dcterms:W3CDTF">2016-08-17T18:44:00Z</dcterms:modified>
</cp:coreProperties>
</file>